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5EA76" w14:textId="0C6AC145" w:rsidR="007F770B" w:rsidRDefault="007C53CE" w:rsidP="007C53CE">
      <w:pPr>
        <w:rPr>
          <w:rFonts w:asciiTheme="minorHAnsi" w:hAnsiTheme="minorHAnsi"/>
          <w:sz w:val="44"/>
          <w:szCs w:val="44"/>
        </w:rPr>
      </w:pPr>
      <w:r w:rsidRPr="007C53CE">
        <w:rPr>
          <w:rFonts w:asciiTheme="minorHAnsi" w:hAnsiTheme="minorHAnsi"/>
          <w:sz w:val="48"/>
          <w:szCs w:val="44"/>
        </w:rPr>
        <w:drawing>
          <wp:anchor distT="0" distB="0" distL="114300" distR="114300" simplePos="0" relativeHeight="251659266" behindDoc="0" locked="0" layoutInCell="1" allowOverlap="1" wp14:anchorId="569AFB6A" wp14:editId="76853780">
            <wp:simplePos x="0" y="0"/>
            <wp:positionH relativeFrom="margin">
              <wp:align>right</wp:align>
            </wp:positionH>
            <wp:positionV relativeFrom="margin">
              <wp:align>top</wp:align>
            </wp:positionV>
            <wp:extent cx="1600200" cy="579120"/>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600200" cy="579120"/>
                    </a:xfrm>
                    <a:prstGeom prst="rect">
                      <a:avLst/>
                    </a:prstGeom>
                  </pic:spPr>
                </pic:pic>
              </a:graphicData>
            </a:graphic>
          </wp:anchor>
        </w:drawing>
      </w:r>
      <w:r>
        <w:rPr>
          <w:rFonts w:asciiTheme="minorHAnsi" w:hAnsiTheme="minorHAnsi"/>
          <w:sz w:val="48"/>
          <w:szCs w:val="44"/>
        </w:rPr>
        <w:t xml:space="preserve">  </w:t>
      </w:r>
      <w:r w:rsidR="002616F0" w:rsidRPr="00EA55A9">
        <w:rPr>
          <w:rFonts w:asciiTheme="minorHAnsi" w:hAnsiTheme="minorHAnsi"/>
          <w:sz w:val="48"/>
          <w:szCs w:val="44"/>
        </w:rPr>
        <w:t>Legatansøgning</w:t>
      </w:r>
      <w:r>
        <w:rPr>
          <w:rFonts w:asciiTheme="minorHAnsi" w:hAnsiTheme="minorHAnsi"/>
          <w:sz w:val="48"/>
          <w:szCs w:val="44"/>
        </w:rPr>
        <w:t xml:space="preserve">                                </w:t>
      </w:r>
    </w:p>
    <w:p w14:paraId="194F725E" w14:textId="77777777" w:rsidR="00EA55A9" w:rsidRDefault="00EA55A9" w:rsidP="002616F0">
      <w:pPr>
        <w:rPr>
          <w:rFonts w:asciiTheme="minorHAnsi" w:hAnsiTheme="minorHAnsi"/>
          <w:sz w:val="44"/>
          <w:szCs w:val="44"/>
        </w:rPr>
      </w:pPr>
    </w:p>
    <w:p w14:paraId="17E34F80" w14:textId="77777777" w:rsidR="00EA55A9" w:rsidRDefault="00EA55A9" w:rsidP="002616F0">
      <w:pPr>
        <w:rPr>
          <w:rFonts w:asciiTheme="minorHAnsi" w:hAnsiTheme="minorHAnsi"/>
          <w:sz w:val="28"/>
          <w:szCs w:val="32"/>
        </w:rPr>
      </w:pPr>
    </w:p>
    <w:p w14:paraId="066DA2B1" w14:textId="77777777" w:rsidR="00EA55A9" w:rsidRPr="00EA55A9" w:rsidRDefault="00EA55A9" w:rsidP="002616F0">
      <w:pPr>
        <w:rPr>
          <w:rFonts w:asciiTheme="minorHAnsi" w:hAnsiTheme="minorHAnsi"/>
          <w:sz w:val="28"/>
          <w:szCs w:val="32"/>
        </w:rPr>
      </w:pPr>
      <w:r w:rsidRPr="00EA55A9">
        <w:rPr>
          <w:rFonts w:asciiTheme="minorHAnsi" w:hAnsiTheme="minorHAnsi"/>
          <w:sz w:val="28"/>
          <w:szCs w:val="32"/>
        </w:rPr>
        <w:t>Alle rubrikker bedes udfyldt omhyggeligt</w:t>
      </w:r>
    </w:p>
    <w:tbl>
      <w:tblPr>
        <w:tblStyle w:val="Tabel-Gitter"/>
        <w:tblpPr w:leftFromText="141" w:rightFromText="141" w:vertAnchor="page" w:horzAnchor="margin" w:tblpY="3271"/>
        <w:tblW w:w="9976" w:type="dxa"/>
        <w:tblLook w:val="04A0" w:firstRow="1" w:lastRow="0" w:firstColumn="1" w:lastColumn="0" w:noHBand="0" w:noVBand="1"/>
      </w:tblPr>
      <w:tblGrid>
        <w:gridCol w:w="4976"/>
        <w:gridCol w:w="2227"/>
        <w:gridCol w:w="2773"/>
      </w:tblGrid>
      <w:tr w:rsidR="001F57D0" w14:paraId="25B6C928" w14:textId="77777777" w:rsidTr="003D3308">
        <w:trPr>
          <w:trHeight w:val="564"/>
        </w:trPr>
        <w:tc>
          <w:tcPr>
            <w:tcW w:w="9976" w:type="dxa"/>
            <w:gridSpan w:val="3"/>
          </w:tcPr>
          <w:p w14:paraId="370714D4" w14:textId="77777777" w:rsidR="001F57D0" w:rsidRPr="00EA55A9" w:rsidRDefault="001F57D0" w:rsidP="001F57D0">
            <w:pPr>
              <w:rPr>
                <w:rFonts w:asciiTheme="minorHAnsi" w:hAnsiTheme="minorHAnsi"/>
              </w:rPr>
            </w:pPr>
            <w:r w:rsidRPr="00EA55A9">
              <w:rPr>
                <w:rFonts w:asciiTheme="minorHAnsi" w:hAnsiTheme="minorHAnsi"/>
              </w:rPr>
              <w:t>Ansøgers fulde navn</w:t>
            </w:r>
          </w:p>
        </w:tc>
      </w:tr>
      <w:tr w:rsidR="001F57D0" w14:paraId="3FF57953" w14:textId="77777777" w:rsidTr="003D3308">
        <w:trPr>
          <w:trHeight w:val="564"/>
        </w:trPr>
        <w:tc>
          <w:tcPr>
            <w:tcW w:w="9976" w:type="dxa"/>
            <w:gridSpan w:val="3"/>
          </w:tcPr>
          <w:p w14:paraId="704FC996" w14:textId="77777777" w:rsidR="001F57D0" w:rsidRPr="00EA55A9" w:rsidRDefault="001F57D0" w:rsidP="001F57D0">
            <w:pPr>
              <w:rPr>
                <w:rFonts w:asciiTheme="minorHAnsi" w:hAnsiTheme="minorHAnsi"/>
              </w:rPr>
            </w:pPr>
            <w:r>
              <w:rPr>
                <w:rFonts w:asciiTheme="minorHAnsi" w:hAnsiTheme="minorHAnsi"/>
              </w:rPr>
              <w:t xml:space="preserve">Adresse </w:t>
            </w:r>
          </w:p>
        </w:tc>
      </w:tr>
      <w:tr w:rsidR="001F57D0" w14:paraId="3DA7FCA0" w14:textId="77777777" w:rsidTr="003D3308">
        <w:trPr>
          <w:trHeight w:val="586"/>
        </w:trPr>
        <w:tc>
          <w:tcPr>
            <w:tcW w:w="4976" w:type="dxa"/>
          </w:tcPr>
          <w:p w14:paraId="473C4C7A" w14:textId="77777777" w:rsidR="001F57D0" w:rsidRPr="00EA55A9" w:rsidRDefault="001F57D0" w:rsidP="001F57D0">
            <w:pPr>
              <w:rPr>
                <w:rFonts w:asciiTheme="minorHAnsi" w:hAnsiTheme="minorHAnsi"/>
              </w:rPr>
            </w:pPr>
            <w:r>
              <w:rPr>
                <w:rFonts w:asciiTheme="minorHAnsi" w:hAnsiTheme="minorHAnsi"/>
              </w:rPr>
              <w:t>Postnr</w:t>
            </w:r>
            <w:r w:rsidR="009F5E2D">
              <w:rPr>
                <w:rFonts w:asciiTheme="minorHAnsi" w:hAnsiTheme="minorHAnsi"/>
              </w:rPr>
              <w:t>.</w:t>
            </w:r>
          </w:p>
        </w:tc>
        <w:tc>
          <w:tcPr>
            <w:tcW w:w="4999" w:type="dxa"/>
            <w:gridSpan w:val="2"/>
          </w:tcPr>
          <w:p w14:paraId="6F4ED0AA" w14:textId="77777777" w:rsidR="001F57D0" w:rsidRPr="00EA55A9" w:rsidRDefault="001F57D0" w:rsidP="001F57D0">
            <w:pPr>
              <w:ind w:left="500"/>
              <w:rPr>
                <w:rFonts w:asciiTheme="minorHAnsi" w:hAnsiTheme="minorHAnsi"/>
              </w:rPr>
            </w:pPr>
            <w:r>
              <w:rPr>
                <w:rFonts w:asciiTheme="minorHAnsi" w:hAnsiTheme="minorHAnsi"/>
              </w:rPr>
              <w:t xml:space="preserve">by                                                                    </w:t>
            </w:r>
          </w:p>
        </w:tc>
      </w:tr>
      <w:tr w:rsidR="001F57D0" w14:paraId="43931E1F" w14:textId="77777777" w:rsidTr="003D3308">
        <w:trPr>
          <w:trHeight w:val="564"/>
        </w:trPr>
        <w:tc>
          <w:tcPr>
            <w:tcW w:w="9976" w:type="dxa"/>
            <w:gridSpan w:val="3"/>
          </w:tcPr>
          <w:tbl>
            <w:tblPr>
              <w:tblpPr w:leftFromText="141" w:rightFromText="141" w:vertAnchor="text" w:horzAnchor="page" w:tblpX="4891" w:tblpY="4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
              <w:gridCol w:w="294"/>
              <w:gridCol w:w="294"/>
              <w:gridCol w:w="294"/>
            </w:tblGrid>
            <w:tr w:rsidR="001F57D0" w14:paraId="43F827C5" w14:textId="77777777" w:rsidTr="003D3308">
              <w:trPr>
                <w:trHeight w:val="440"/>
              </w:trPr>
              <w:tc>
                <w:tcPr>
                  <w:tcW w:w="293" w:type="dxa"/>
                </w:tcPr>
                <w:p w14:paraId="70934B22" w14:textId="77777777" w:rsidR="001F57D0" w:rsidRDefault="001F57D0" w:rsidP="001F57D0">
                  <w:pPr>
                    <w:rPr>
                      <w:rFonts w:asciiTheme="minorHAnsi" w:hAnsiTheme="minorHAnsi"/>
                    </w:rPr>
                  </w:pPr>
                </w:p>
              </w:tc>
              <w:tc>
                <w:tcPr>
                  <w:tcW w:w="294" w:type="dxa"/>
                </w:tcPr>
                <w:p w14:paraId="5DB63C5A" w14:textId="77777777" w:rsidR="001F57D0" w:rsidRDefault="001F57D0" w:rsidP="001F57D0">
                  <w:pPr>
                    <w:rPr>
                      <w:rFonts w:asciiTheme="minorHAnsi" w:hAnsiTheme="minorHAnsi"/>
                    </w:rPr>
                  </w:pPr>
                </w:p>
              </w:tc>
              <w:tc>
                <w:tcPr>
                  <w:tcW w:w="294" w:type="dxa"/>
                </w:tcPr>
                <w:p w14:paraId="33364334" w14:textId="77777777" w:rsidR="001F57D0" w:rsidRDefault="001F57D0" w:rsidP="001F57D0">
                  <w:pPr>
                    <w:rPr>
                      <w:rFonts w:asciiTheme="minorHAnsi" w:hAnsiTheme="minorHAnsi"/>
                    </w:rPr>
                  </w:pPr>
                </w:p>
              </w:tc>
              <w:tc>
                <w:tcPr>
                  <w:tcW w:w="294" w:type="dxa"/>
                </w:tcPr>
                <w:p w14:paraId="43BCFB0E" w14:textId="77777777" w:rsidR="001F57D0" w:rsidRDefault="001F57D0" w:rsidP="001F57D0">
                  <w:pPr>
                    <w:rPr>
                      <w:rFonts w:asciiTheme="minorHAnsi" w:hAnsiTheme="minorHAnsi"/>
                    </w:rPr>
                  </w:pPr>
                </w:p>
              </w:tc>
            </w:tr>
          </w:tbl>
          <w:tbl>
            <w:tblPr>
              <w:tblpPr w:leftFromText="141" w:rightFromText="141" w:vertAnchor="text" w:horzAnchor="page" w:tblpX="6331" w:tblpY="4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4"/>
              <w:gridCol w:w="284"/>
              <w:gridCol w:w="284"/>
              <w:gridCol w:w="284"/>
              <w:gridCol w:w="284"/>
              <w:gridCol w:w="284"/>
              <w:gridCol w:w="284"/>
              <w:gridCol w:w="284"/>
              <w:gridCol w:w="284"/>
              <w:gridCol w:w="284"/>
            </w:tblGrid>
            <w:tr w:rsidR="001F57D0" w14:paraId="21293934" w14:textId="77777777" w:rsidTr="003D3308">
              <w:trPr>
                <w:trHeight w:val="441"/>
              </w:trPr>
              <w:tc>
                <w:tcPr>
                  <w:tcW w:w="284" w:type="dxa"/>
                </w:tcPr>
                <w:p w14:paraId="221A88AF" w14:textId="77777777" w:rsidR="001F57D0" w:rsidRDefault="001F57D0" w:rsidP="001F57D0">
                  <w:pPr>
                    <w:rPr>
                      <w:rFonts w:asciiTheme="minorHAnsi" w:hAnsiTheme="minorHAnsi"/>
                    </w:rPr>
                  </w:pPr>
                </w:p>
              </w:tc>
              <w:tc>
                <w:tcPr>
                  <w:tcW w:w="284" w:type="dxa"/>
                </w:tcPr>
                <w:p w14:paraId="6EFA6C6D" w14:textId="77777777" w:rsidR="001F57D0" w:rsidRDefault="001F57D0" w:rsidP="001F57D0">
                  <w:pPr>
                    <w:rPr>
                      <w:rFonts w:asciiTheme="minorHAnsi" w:hAnsiTheme="minorHAnsi"/>
                    </w:rPr>
                  </w:pPr>
                </w:p>
              </w:tc>
              <w:tc>
                <w:tcPr>
                  <w:tcW w:w="284" w:type="dxa"/>
                </w:tcPr>
                <w:p w14:paraId="181E7D0C" w14:textId="77777777" w:rsidR="001F57D0" w:rsidRDefault="001F57D0" w:rsidP="001F57D0">
                  <w:pPr>
                    <w:rPr>
                      <w:rFonts w:asciiTheme="minorHAnsi" w:hAnsiTheme="minorHAnsi"/>
                    </w:rPr>
                  </w:pPr>
                </w:p>
              </w:tc>
              <w:tc>
                <w:tcPr>
                  <w:tcW w:w="284" w:type="dxa"/>
                </w:tcPr>
                <w:p w14:paraId="64AFFB1E" w14:textId="77777777" w:rsidR="001F57D0" w:rsidRDefault="001F57D0" w:rsidP="001F57D0">
                  <w:pPr>
                    <w:rPr>
                      <w:rFonts w:asciiTheme="minorHAnsi" w:hAnsiTheme="minorHAnsi"/>
                    </w:rPr>
                  </w:pPr>
                </w:p>
              </w:tc>
              <w:tc>
                <w:tcPr>
                  <w:tcW w:w="284" w:type="dxa"/>
                </w:tcPr>
                <w:p w14:paraId="4E418BDC" w14:textId="77777777" w:rsidR="001F57D0" w:rsidRDefault="001F57D0" w:rsidP="001F57D0">
                  <w:pPr>
                    <w:rPr>
                      <w:rFonts w:asciiTheme="minorHAnsi" w:hAnsiTheme="minorHAnsi"/>
                    </w:rPr>
                  </w:pPr>
                </w:p>
              </w:tc>
              <w:tc>
                <w:tcPr>
                  <w:tcW w:w="284" w:type="dxa"/>
                </w:tcPr>
                <w:p w14:paraId="439F4838" w14:textId="77777777" w:rsidR="001F57D0" w:rsidRDefault="001F57D0" w:rsidP="001F57D0">
                  <w:pPr>
                    <w:rPr>
                      <w:rFonts w:asciiTheme="minorHAnsi" w:hAnsiTheme="minorHAnsi"/>
                    </w:rPr>
                  </w:pPr>
                </w:p>
              </w:tc>
              <w:tc>
                <w:tcPr>
                  <w:tcW w:w="284" w:type="dxa"/>
                </w:tcPr>
                <w:p w14:paraId="50A26941" w14:textId="77777777" w:rsidR="001F57D0" w:rsidRDefault="001F57D0" w:rsidP="001F57D0">
                  <w:pPr>
                    <w:rPr>
                      <w:rFonts w:asciiTheme="minorHAnsi" w:hAnsiTheme="minorHAnsi"/>
                    </w:rPr>
                  </w:pPr>
                </w:p>
              </w:tc>
              <w:tc>
                <w:tcPr>
                  <w:tcW w:w="284" w:type="dxa"/>
                </w:tcPr>
                <w:p w14:paraId="01ACC573" w14:textId="77777777" w:rsidR="001F57D0" w:rsidRDefault="001F57D0" w:rsidP="001F57D0">
                  <w:pPr>
                    <w:rPr>
                      <w:rFonts w:asciiTheme="minorHAnsi" w:hAnsiTheme="minorHAnsi"/>
                    </w:rPr>
                  </w:pPr>
                </w:p>
              </w:tc>
              <w:tc>
                <w:tcPr>
                  <w:tcW w:w="284" w:type="dxa"/>
                </w:tcPr>
                <w:p w14:paraId="5C1F704B" w14:textId="77777777" w:rsidR="001F57D0" w:rsidRDefault="001F57D0" w:rsidP="001F57D0">
                  <w:pPr>
                    <w:rPr>
                      <w:rFonts w:asciiTheme="minorHAnsi" w:hAnsiTheme="minorHAnsi"/>
                    </w:rPr>
                  </w:pPr>
                </w:p>
              </w:tc>
              <w:tc>
                <w:tcPr>
                  <w:tcW w:w="284" w:type="dxa"/>
                </w:tcPr>
                <w:p w14:paraId="3D23CAD6" w14:textId="77777777" w:rsidR="001F57D0" w:rsidRDefault="001F57D0" w:rsidP="001F57D0">
                  <w:pPr>
                    <w:rPr>
                      <w:rFonts w:asciiTheme="minorHAnsi" w:hAnsiTheme="minorHAnsi"/>
                    </w:rPr>
                  </w:pPr>
                </w:p>
              </w:tc>
            </w:tr>
          </w:tbl>
          <w:p w14:paraId="458441FA" w14:textId="77777777" w:rsidR="001F57D0" w:rsidRPr="00567481" w:rsidRDefault="001F57D0" w:rsidP="001F57D0">
            <w:pPr>
              <w:rPr>
                <w:rFonts w:asciiTheme="minorHAnsi" w:hAnsiTheme="minorHAnsi"/>
                <w:color w:val="767171" w:themeColor="background2" w:themeShade="80"/>
              </w:rPr>
            </w:pPr>
            <w:r>
              <w:rPr>
                <w:rFonts w:asciiTheme="minorHAnsi" w:hAnsiTheme="minorHAnsi"/>
              </w:rPr>
              <w:t xml:space="preserve">Kontooplysninger:        </w:t>
            </w:r>
            <w:r w:rsidRPr="00EA55A9">
              <w:rPr>
                <w:rFonts w:asciiTheme="minorHAnsi" w:hAnsiTheme="minorHAnsi"/>
                <w:color w:val="767171" w:themeColor="background2" w:themeShade="80"/>
              </w:rPr>
              <w:t>Navn på pengeinstitut</w:t>
            </w:r>
            <w:r>
              <w:rPr>
                <w:rFonts w:asciiTheme="minorHAnsi" w:hAnsiTheme="minorHAnsi"/>
                <w:color w:val="767171" w:themeColor="background2" w:themeShade="80"/>
              </w:rPr>
              <w:t xml:space="preserve">            reg.nr             konto.nr</w:t>
            </w:r>
          </w:p>
          <w:p w14:paraId="7DE3F599" w14:textId="77777777" w:rsidR="001F57D0" w:rsidRDefault="001F57D0" w:rsidP="001F57D0">
            <w:pPr>
              <w:rPr>
                <w:rFonts w:asciiTheme="minorHAnsi" w:hAnsiTheme="minorHAnsi"/>
              </w:rPr>
            </w:pPr>
            <w:r w:rsidRPr="00EA55A9">
              <w:rPr>
                <w:rFonts w:asciiTheme="minorHAnsi" w:hAnsiTheme="minorHAnsi"/>
                <w:noProof/>
                <w:color w:val="767171" w:themeColor="background2" w:themeShade="80"/>
              </w:rPr>
              <mc:AlternateContent>
                <mc:Choice Requires="wps">
                  <w:drawing>
                    <wp:anchor distT="45720" distB="45720" distL="114300" distR="114300" simplePos="0" relativeHeight="251658241" behindDoc="1" locked="0" layoutInCell="1" allowOverlap="1" wp14:anchorId="1BAE5DAB" wp14:editId="0B4C340E">
                      <wp:simplePos x="0" y="0"/>
                      <wp:positionH relativeFrom="column">
                        <wp:posOffset>721360</wp:posOffset>
                      </wp:positionH>
                      <wp:positionV relativeFrom="paragraph">
                        <wp:posOffset>83820</wp:posOffset>
                      </wp:positionV>
                      <wp:extent cx="1981200" cy="266700"/>
                      <wp:effectExtent l="0" t="0" r="19050" b="19050"/>
                      <wp:wrapTight wrapText="bothSides">
                        <wp:wrapPolygon edited="0">
                          <wp:start x="0" y="0"/>
                          <wp:lineTo x="0" y="21600"/>
                          <wp:lineTo x="21600" y="21600"/>
                          <wp:lineTo x="21600" y="0"/>
                          <wp:lineTo x="0" y="0"/>
                        </wp:wrapPolygon>
                      </wp:wrapTight>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66700"/>
                              </a:xfrm>
                              <a:prstGeom prst="rect">
                                <a:avLst/>
                              </a:prstGeom>
                              <a:solidFill>
                                <a:srgbClr val="FFFFFF"/>
                              </a:solidFill>
                              <a:ln w="9525">
                                <a:solidFill>
                                  <a:srgbClr val="000000"/>
                                </a:solidFill>
                                <a:miter lim="800000"/>
                                <a:headEnd/>
                                <a:tailEnd/>
                              </a:ln>
                            </wps:spPr>
                            <wps:txbx>
                              <w:txbxContent>
                                <w:p w14:paraId="09311D66" w14:textId="77777777" w:rsidR="001F57D0" w:rsidRDefault="001F57D0" w:rsidP="001F57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AE5DAB" id="_x0000_t202" coordsize="21600,21600" o:spt="202" path="m,l,21600r21600,l21600,xe">
                      <v:stroke joinstyle="miter"/>
                      <v:path gradientshapeok="t" o:connecttype="rect"/>
                    </v:shapetype>
                    <v:shape id="Tekstfelt 2" o:spid="_x0000_s1026" type="#_x0000_t202" style="position:absolute;margin-left:56.8pt;margin-top:6.6pt;width:156pt;height:21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">
                      <v:textbox>
                        <w:txbxContent>
                          <w:p w14:paraId="09311D66" w14:textId="77777777" w:rsidR="001F57D0" w:rsidRDefault="001F57D0" w:rsidP="001F57D0"/>
                        </w:txbxContent>
                      </v:textbox>
                      <w10:wrap type="tight"/>
                    </v:shape>
                  </w:pict>
                </mc:Fallback>
              </mc:AlternateContent>
            </w:r>
          </w:p>
          <w:p w14:paraId="3C4181C9" w14:textId="77777777" w:rsidR="001F57D0" w:rsidRDefault="001F57D0" w:rsidP="001F57D0">
            <w:pPr>
              <w:rPr>
                <w:rFonts w:asciiTheme="minorHAnsi" w:hAnsiTheme="minorHAnsi"/>
              </w:rPr>
            </w:pPr>
          </w:p>
          <w:p w14:paraId="381CCA8C" w14:textId="77777777" w:rsidR="001F57D0" w:rsidRPr="00EA55A9" w:rsidRDefault="001F57D0" w:rsidP="001F57D0">
            <w:pPr>
              <w:rPr>
                <w:rFonts w:asciiTheme="minorHAnsi" w:hAnsiTheme="minorHAnsi"/>
              </w:rPr>
            </w:pPr>
          </w:p>
        </w:tc>
      </w:tr>
      <w:tr w:rsidR="001F57D0" w14:paraId="0054EAAE" w14:textId="77777777" w:rsidTr="003D3308">
        <w:trPr>
          <w:trHeight w:val="564"/>
        </w:trPr>
        <w:tc>
          <w:tcPr>
            <w:tcW w:w="9976" w:type="dxa"/>
            <w:gridSpan w:val="3"/>
          </w:tcPr>
          <w:p w14:paraId="7DF76D1D" w14:textId="77777777" w:rsidR="001F57D0" w:rsidRDefault="001F57D0" w:rsidP="001F57D0">
            <w:pPr>
              <w:rPr>
                <w:rFonts w:asciiTheme="minorHAnsi" w:hAnsiTheme="minorHAnsi"/>
              </w:rPr>
            </w:pPr>
            <w:r>
              <w:rPr>
                <w:rFonts w:asciiTheme="minorHAnsi" w:hAnsiTheme="minorHAnsi"/>
              </w:rPr>
              <w:t>Navn og kontaktoplysning</w:t>
            </w:r>
            <w:r w:rsidR="009F5E2D">
              <w:rPr>
                <w:rFonts w:asciiTheme="minorHAnsi" w:hAnsiTheme="minorHAnsi"/>
              </w:rPr>
              <w:t>er på sognepræst, som anbefaler</w:t>
            </w:r>
            <w:r>
              <w:rPr>
                <w:rFonts w:asciiTheme="minorHAnsi" w:hAnsiTheme="minorHAnsi"/>
              </w:rPr>
              <w:t xml:space="preserve"> legatet</w:t>
            </w:r>
          </w:p>
          <w:p w14:paraId="1821FA48" w14:textId="77777777" w:rsidR="001F57D0" w:rsidRDefault="001F57D0" w:rsidP="001F57D0">
            <w:pPr>
              <w:rPr>
                <w:rFonts w:asciiTheme="minorHAnsi" w:hAnsiTheme="minorHAnsi"/>
              </w:rPr>
            </w:pPr>
          </w:p>
          <w:p w14:paraId="6A8B62A9" w14:textId="77777777" w:rsidR="001F57D0" w:rsidRDefault="001F57D0" w:rsidP="001F57D0">
            <w:pPr>
              <w:rPr>
                <w:rFonts w:asciiTheme="minorHAnsi" w:hAnsiTheme="minorHAnsi"/>
              </w:rPr>
            </w:pPr>
            <w:r>
              <w:rPr>
                <w:rFonts w:asciiTheme="minorHAnsi" w:hAnsiTheme="minorHAnsi"/>
              </w:rPr>
              <w:t xml:space="preserve">Navn:                                            </w:t>
            </w:r>
            <w:r w:rsidR="009F5E2D">
              <w:rPr>
                <w:rFonts w:asciiTheme="minorHAnsi" w:hAnsiTheme="minorHAnsi"/>
              </w:rPr>
              <w:t xml:space="preserve">                               E</w:t>
            </w:r>
            <w:r>
              <w:rPr>
                <w:rFonts w:asciiTheme="minorHAnsi" w:hAnsiTheme="minorHAnsi"/>
              </w:rPr>
              <w:t>mail:</w:t>
            </w:r>
          </w:p>
        </w:tc>
      </w:tr>
      <w:tr w:rsidR="001F57D0" w14:paraId="06706A10" w14:textId="77777777" w:rsidTr="003D3308">
        <w:trPr>
          <w:trHeight w:val="5547"/>
        </w:trPr>
        <w:tc>
          <w:tcPr>
            <w:tcW w:w="9976" w:type="dxa"/>
            <w:gridSpan w:val="3"/>
          </w:tcPr>
          <w:p w14:paraId="54BBBD4C" w14:textId="77777777" w:rsidR="001F57D0" w:rsidRDefault="001F57D0" w:rsidP="001F57D0">
            <w:pPr>
              <w:rPr>
                <w:rFonts w:asciiTheme="minorHAnsi" w:hAnsiTheme="minorHAnsi"/>
              </w:rPr>
            </w:pPr>
            <w:r>
              <w:rPr>
                <w:rFonts w:asciiTheme="minorHAnsi" w:hAnsiTheme="minorHAnsi"/>
              </w:rPr>
              <w:t>Til hvilket formål søges legat:</w:t>
            </w:r>
          </w:p>
          <w:p w14:paraId="4159ED45" w14:textId="77777777" w:rsidR="001F57D0" w:rsidRDefault="001F57D0" w:rsidP="001F57D0">
            <w:pPr>
              <w:rPr>
                <w:rFonts w:asciiTheme="minorHAnsi" w:hAnsiTheme="minorHAnsi"/>
              </w:rPr>
            </w:pPr>
          </w:p>
          <w:p w14:paraId="31F03E11" w14:textId="77777777" w:rsidR="001F57D0" w:rsidRDefault="001F57D0" w:rsidP="001F57D0">
            <w:pPr>
              <w:rPr>
                <w:rFonts w:asciiTheme="minorHAnsi" w:hAnsiTheme="minorHAnsi"/>
              </w:rPr>
            </w:pPr>
          </w:p>
          <w:p w14:paraId="6889EF62" w14:textId="77777777" w:rsidR="001F57D0" w:rsidRDefault="001F57D0" w:rsidP="001F57D0">
            <w:pPr>
              <w:rPr>
                <w:rFonts w:asciiTheme="minorHAnsi" w:hAnsiTheme="minorHAnsi"/>
              </w:rPr>
            </w:pPr>
          </w:p>
          <w:p w14:paraId="0EB1814F" w14:textId="77777777" w:rsidR="001F57D0" w:rsidRDefault="001F57D0" w:rsidP="001F57D0">
            <w:pPr>
              <w:rPr>
                <w:rFonts w:asciiTheme="minorHAnsi" w:hAnsiTheme="minorHAnsi"/>
              </w:rPr>
            </w:pPr>
          </w:p>
          <w:p w14:paraId="4ABA6D18" w14:textId="77777777" w:rsidR="001F57D0" w:rsidRDefault="001F57D0" w:rsidP="001F57D0">
            <w:pPr>
              <w:rPr>
                <w:rFonts w:asciiTheme="minorHAnsi" w:hAnsiTheme="minorHAnsi"/>
              </w:rPr>
            </w:pPr>
          </w:p>
          <w:p w14:paraId="6CF810CD" w14:textId="77777777" w:rsidR="001F57D0" w:rsidRDefault="001F57D0" w:rsidP="001F57D0">
            <w:pPr>
              <w:rPr>
                <w:rFonts w:asciiTheme="minorHAnsi" w:hAnsiTheme="minorHAnsi"/>
              </w:rPr>
            </w:pPr>
          </w:p>
          <w:p w14:paraId="03A97592" w14:textId="77777777" w:rsidR="001F57D0" w:rsidRDefault="001F57D0" w:rsidP="001F57D0">
            <w:pPr>
              <w:rPr>
                <w:rFonts w:asciiTheme="minorHAnsi" w:hAnsiTheme="minorHAnsi"/>
              </w:rPr>
            </w:pPr>
          </w:p>
          <w:p w14:paraId="17102780" w14:textId="77777777" w:rsidR="001F57D0" w:rsidRDefault="001F57D0" w:rsidP="001F57D0">
            <w:pPr>
              <w:rPr>
                <w:rFonts w:asciiTheme="minorHAnsi" w:hAnsiTheme="minorHAnsi"/>
              </w:rPr>
            </w:pPr>
          </w:p>
          <w:p w14:paraId="61C81B96" w14:textId="77777777" w:rsidR="001F57D0" w:rsidRDefault="001F57D0" w:rsidP="001F57D0">
            <w:pPr>
              <w:rPr>
                <w:rFonts w:asciiTheme="minorHAnsi" w:hAnsiTheme="minorHAnsi"/>
              </w:rPr>
            </w:pPr>
          </w:p>
          <w:p w14:paraId="54D72B46" w14:textId="77777777" w:rsidR="001F57D0" w:rsidRDefault="001F57D0" w:rsidP="001F57D0">
            <w:pPr>
              <w:rPr>
                <w:rFonts w:asciiTheme="minorHAnsi" w:hAnsiTheme="minorHAnsi"/>
              </w:rPr>
            </w:pPr>
          </w:p>
          <w:p w14:paraId="5DA3F7D7" w14:textId="77777777" w:rsidR="001F57D0" w:rsidRDefault="001F57D0" w:rsidP="001F57D0">
            <w:pPr>
              <w:rPr>
                <w:rFonts w:asciiTheme="minorHAnsi" w:hAnsiTheme="minorHAnsi"/>
              </w:rPr>
            </w:pPr>
          </w:p>
          <w:p w14:paraId="7667E405" w14:textId="77777777" w:rsidR="001F57D0" w:rsidRDefault="001F57D0" w:rsidP="001F57D0">
            <w:pPr>
              <w:rPr>
                <w:rFonts w:asciiTheme="minorHAnsi" w:hAnsiTheme="minorHAnsi"/>
              </w:rPr>
            </w:pPr>
          </w:p>
          <w:p w14:paraId="0AA389C2" w14:textId="77777777" w:rsidR="001F57D0" w:rsidRDefault="001F57D0" w:rsidP="001F57D0">
            <w:pPr>
              <w:rPr>
                <w:rFonts w:asciiTheme="minorHAnsi" w:hAnsiTheme="minorHAnsi"/>
              </w:rPr>
            </w:pPr>
          </w:p>
          <w:p w14:paraId="3EE8875B" w14:textId="77777777" w:rsidR="001F57D0" w:rsidRDefault="001F57D0" w:rsidP="001F57D0">
            <w:pPr>
              <w:rPr>
                <w:rFonts w:asciiTheme="minorHAnsi" w:hAnsiTheme="minorHAnsi"/>
              </w:rPr>
            </w:pPr>
          </w:p>
          <w:p w14:paraId="799D8A84" w14:textId="77777777" w:rsidR="001F57D0" w:rsidRDefault="001F57D0" w:rsidP="001F57D0">
            <w:pPr>
              <w:rPr>
                <w:rFonts w:asciiTheme="minorHAnsi" w:hAnsiTheme="minorHAnsi"/>
              </w:rPr>
            </w:pPr>
          </w:p>
          <w:p w14:paraId="2BD7EFB4" w14:textId="77777777" w:rsidR="001F57D0" w:rsidRDefault="001F57D0" w:rsidP="001F57D0">
            <w:pPr>
              <w:rPr>
                <w:rFonts w:asciiTheme="minorHAnsi" w:hAnsiTheme="minorHAnsi"/>
              </w:rPr>
            </w:pPr>
          </w:p>
          <w:p w14:paraId="161388B6" w14:textId="77777777" w:rsidR="001F57D0" w:rsidRPr="00EA55A9" w:rsidRDefault="001F57D0" w:rsidP="001F57D0">
            <w:pPr>
              <w:rPr>
                <w:rFonts w:asciiTheme="minorHAnsi" w:hAnsiTheme="minorHAnsi"/>
              </w:rPr>
            </w:pPr>
          </w:p>
        </w:tc>
      </w:tr>
      <w:tr w:rsidR="001F57D0" w14:paraId="4438E18B" w14:textId="77777777" w:rsidTr="003D3308">
        <w:trPr>
          <w:trHeight w:val="564"/>
        </w:trPr>
        <w:tc>
          <w:tcPr>
            <w:tcW w:w="9976" w:type="dxa"/>
            <w:gridSpan w:val="3"/>
          </w:tcPr>
          <w:p w14:paraId="21A1A747" w14:textId="77777777" w:rsidR="001F57D0" w:rsidRDefault="001F57D0" w:rsidP="001F57D0">
            <w:pPr>
              <w:rPr>
                <w:rFonts w:asciiTheme="minorHAnsi" w:hAnsiTheme="minorHAnsi"/>
                <w:i/>
                <w:color w:val="FF0000"/>
                <w:sz w:val="26"/>
                <w:szCs w:val="26"/>
              </w:rPr>
            </w:pPr>
            <w:r w:rsidRPr="00DA114E">
              <w:rPr>
                <w:rFonts w:asciiTheme="minorHAnsi" w:hAnsiTheme="minorHAnsi"/>
                <w:i/>
                <w:color w:val="FF0000"/>
                <w:sz w:val="26"/>
                <w:szCs w:val="26"/>
              </w:rPr>
              <w:t>Alle ansøgninger skal være vedhæftet</w:t>
            </w:r>
            <w:r>
              <w:rPr>
                <w:rFonts w:asciiTheme="minorHAnsi" w:hAnsiTheme="minorHAnsi"/>
                <w:i/>
                <w:color w:val="FF0000"/>
                <w:sz w:val="26"/>
                <w:szCs w:val="26"/>
              </w:rPr>
              <w:t>:</w:t>
            </w:r>
          </w:p>
          <w:p w14:paraId="519B22DD" w14:textId="77777777" w:rsidR="001F57D0" w:rsidRPr="002D32C9" w:rsidRDefault="001F57D0" w:rsidP="001F57D0">
            <w:pPr>
              <w:pStyle w:val="Listeafsnit"/>
              <w:numPr>
                <w:ilvl w:val="0"/>
                <w:numId w:val="1"/>
              </w:numPr>
              <w:rPr>
                <w:rFonts w:asciiTheme="minorHAnsi" w:hAnsiTheme="minorHAnsi"/>
                <w:i/>
                <w:color w:val="FF0000"/>
                <w:sz w:val="26"/>
                <w:szCs w:val="26"/>
              </w:rPr>
            </w:pPr>
            <w:r w:rsidRPr="002D32C9">
              <w:rPr>
                <w:rFonts w:asciiTheme="minorHAnsi" w:hAnsiTheme="minorHAnsi"/>
                <w:i/>
                <w:color w:val="FF0000"/>
                <w:sz w:val="26"/>
                <w:szCs w:val="26"/>
              </w:rPr>
              <w:t>En anbefali</w:t>
            </w:r>
            <w:r w:rsidR="009F5E2D">
              <w:rPr>
                <w:rFonts w:asciiTheme="minorHAnsi" w:hAnsiTheme="minorHAnsi"/>
                <w:i/>
                <w:color w:val="FF0000"/>
                <w:sz w:val="26"/>
                <w:szCs w:val="26"/>
              </w:rPr>
              <w:t>ng/indstilling fra en</w:t>
            </w:r>
            <w:r w:rsidRPr="002D32C9">
              <w:rPr>
                <w:rFonts w:asciiTheme="minorHAnsi" w:hAnsiTheme="minorHAnsi"/>
                <w:i/>
                <w:color w:val="FF0000"/>
                <w:sz w:val="26"/>
                <w:szCs w:val="26"/>
              </w:rPr>
              <w:t xml:space="preserve"> præst</w:t>
            </w:r>
            <w:r w:rsidR="009F5E2D">
              <w:rPr>
                <w:rFonts w:asciiTheme="minorHAnsi" w:hAnsiTheme="minorHAnsi"/>
                <w:i/>
                <w:color w:val="FF0000"/>
                <w:sz w:val="26"/>
                <w:szCs w:val="26"/>
              </w:rPr>
              <w:t xml:space="preserve"> indenfor Folkekirken</w:t>
            </w:r>
            <w:r w:rsidRPr="002D32C9">
              <w:rPr>
                <w:rFonts w:asciiTheme="minorHAnsi" w:hAnsiTheme="minorHAnsi"/>
                <w:i/>
                <w:color w:val="FF0000"/>
                <w:sz w:val="26"/>
                <w:szCs w:val="26"/>
              </w:rPr>
              <w:t xml:space="preserve"> samt kontaktoplysninger til præsten.</w:t>
            </w:r>
          </w:p>
          <w:p w14:paraId="47954A7B" w14:textId="77777777" w:rsidR="001F57D0" w:rsidRPr="003D3308" w:rsidRDefault="001F57D0" w:rsidP="009F5E2D">
            <w:pPr>
              <w:pStyle w:val="Listeafsnit"/>
              <w:numPr>
                <w:ilvl w:val="0"/>
                <w:numId w:val="1"/>
              </w:numPr>
              <w:rPr>
                <w:rFonts w:asciiTheme="minorHAnsi" w:hAnsiTheme="minorHAnsi"/>
                <w:sz w:val="36"/>
                <w:szCs w:val="36"/>
              </w:rPr>
            </w:pPr>
            <w:r w:rsidRPr="00DA114E">
              <w:rPr>
                <w:rFonts w:asciiTheme="minorHAnsi" w:hAnsiTheme="minorHAnsi"/>
                <w:i/>
                <w:color w:val="FF0000"/>
                <w:sz w:val="26"/>
                <w:szCs w:val="26"/>
              </w:rPr>
              <w:t>Simpelt månedsbudget, som dokumentation for at ansøger er værdigt trængende</w:t>
            </w:r>
            <w:r>
              <w:rPr>
                <w:rFonts w:asciiTheme="minorHAnsi" w:hAnsiTheme="minorHAnsi"/>
                <w:i/>
                <w:color w:val="FF0000"/>
                <w:sz w:val="26"/>
                <w:szCs w:val="26"/>
              </w:rPr>
              <w:t>.</w:t>
            </w:r>
          </w:p>
          <w:p w14:paraId="4557347D" w14:textId="77777777" w:rsidR="003D3308" w:rsidRDefault="003D3308" w:rsidP="003D3308">
            <w:pPr>
              <w:rPr>
                <w:rFonts w:asciiTheme="minorHAnsi" w:hAnsiTheme="minorHAnsi"/>
                <w:sz w:val="36"/>
                <w:szCs w:val="36"/>
              </w:rPr>
            </w:pPr>
          </w:p>
          <w:p w14:paraId="3D857727" w14:textId="77777777" w:rsidR="003D3308" w:rsidRPr="003D3308" w:rsidRDefault="003D3308" w:rsidP="003D3308">
            <w:pPr>
              <w:rPr>
                <w:rFonts w:asciiTheme="minorHAnsi" w:hAnsiTheme="minorHAnsi"/>
                <w:sz w:val="36"/>
                <w:szCs w:val="36"/>
              </w:rPr>
            </w:pPr>
          </w:p>
        </w:tc>
      </w:tr>
      <w:tr w:rsidR="00985B6F" w14:paraId="3EDC0A11" w14:textId="77777777" w:rsidTr="003D3308">
        <w:trPr>
          <w:gridAfter w:val="1"/>
          <w:wAfter w:w="2773" w:type="dxa"/>
          <w:trHeight w:val="564"/>
        </w:trPr>
        <w:tc>
          <w:tcPr>
            <w:tcW w:w="7203" w:type="dxa"/>
            <w:gridSpan w:val="2"/>
            <w:tcBorders>
              <w:bottom w:val="single" w:sz="4" w:space="0" w:color="auto"/>
            </w:tcBorders>
          </w:tcPr>
          <w:p w14:paraId="55316B2F" w14:textId="77777777" w:rsidR="00985B6F" w:rsidRDefault="00985B6F" w:rsidP="00F646DB">
            <w:pPr>
              <w:rPr>
                <w:rFonts w:asciiTheme="minorHAnsi" w:hAnsiTheme="minorHAnsi"/>
                <w:i/>
                <w:sz w:val="28"/>
                <w:szCs w:val="28"/>
              </w:rPr>
            </w:pPr>
            <w:r w:rsidRPr="0047465E">
              <w:rPr>
                <w:rFonts w:asciiTheme="minorHAnsi" w:hAnsiTheme="minorHAnsi"/>
                <w:i/>
                <w:sz w:val="28"/>
                <w:szCs w:val="28"/>
              </w:rPr>
              <w:lastRenderedPageBreak/>
              <w:t>Samtykke-erklæring</w:t>
            </w:r>
          </w:p>
          <w:p w14:paraId="63E9D42C" w14:textId="77777777" w:rsidR="00985B6F" w:rsidRPr="009C3AF3" w:rsidRDefault="00985B6F" w:rsidP="00F646DB">
            <w:pPr>
              <w:rPr>
                <w:rFonts w:asciiTheme="minorHAnsi" w:hAnsiTheme="minorHAnsi"/>
                <w:i/>
                <w:sz w:val="26"/>
                <w:szCs w:val="26"/>
              </w:rPr>
            </w:pPr>
            <w:r w:rsidRPr="009C3AF3">
              <w:rPr>
                <w:rFonts w:asciiTheme="minorHAnsi" w:hAnsiTheme="minorHAnsi"/>
                <w:i/>
                <w:sz w:val="26"/>
                <w:szCs w:val="26"/>
              </w:rPr>
              <w:t>For at vi kan behandle din ansøgning, beder vi dig om at give samtykke hertil.</w:t>
            </w:r>
          </w:p>
          <w:p w14:paraId="1C7D7D9E" w14:textId="77777777" w:rsidR="00985B6F" w:rsidRPr="009C3AF3" w:rsidRDefault="00985B6F" w:rsidP="00F646DB">
            <w:pPr>
              <w:rPr>
                <w:rFonts w:asciiTheme="minorHAnsi" w:hAnsiTheme="minorHAnsi"/>
                <w:i/>
                <w:sz w:val="26"/>
                <w:szCs w:val="26"/>
              </w:rPr>
            </w:pPr>
          </w:p>
          <w:p w14:paraId="1548E3E1" w14:textId="6F9812EE" w:rsidR="00985B6F" w:rsidRPr="009C3AF3" w:rsidRDefault="00985B6F" w:rsidP="003D3308">
            <w:pPr>
              <w:rPr>
                <w:rFonts w:asciiTheme="minorHAnsi" w:hAnsiTheme="minorHAnsi"/>
                <w:sz w:val="26"/>
                <w:szCs w:val="26"/>
              </w:rPr>
            </w:pPr>
            <w:r w:rsidRPr="009C3AF3">
              <w:rPr>
                <w:rFonts w:asciiTheme="minorHAnsi" w:hAnsiTheme="minorHAnsi"/>
                <w:sz w:val="26"/>
                <w:szCs w:val="26"/>
              </w:rPr>
              <w:t xml:space="preserve">Jeg giver hermed mit samtykke til at de personoplysninger, (kontaktoplysninger og evt. personfølsomme oplysninger) der indgår i denne ansøgning og dens bilag må behandles og opbevares af </w:t>
            </w:r>
            <w:r w:rsidR="00E8389A">
              <w:rPr>
                <w:rFonts w:asciiTheme="minorHAnsi" w:hAnsiTheme="minorHAnsi"/>
                <w:sz w:val="26"/>
                <w:szCs w:val="26"/>
              </w:rPr>
              <w:t>Menighedsplejen i Danmark</w:t>
            </w:r>
            <w:r w:rsidRPr="009C3AF3">
              <w:rPr>
                <w:rFonts w:asciiTheme="minorHAnsi" w:hAnsiTheme="minorHAnsi"/>
                <w:sz w:val="26"/>
                <w:szCs w:val="26"/>
              </w:rPr>
              <w:t>. Indgår der lignende oplysninger om andre end mig selv, bekræ</w:t>
            </w:r>
            <w:r>
              <w:rPr>
                <w:rFonts w:asciiTheme="minorHAnsi" w:hAnsiTheme="minorHAnsi"/>
                <w:sz w:val="26"/>
                <w:szCs w:val="26"/>
              </w:rPr>
              <w:t xml:space="preserve">fter jeg at være </w:t>
            </w:r>
            <w:r w:rsidRPr="009C3AF3">
              <w:rPr>
                <w:rFonts w:asciiTheme="minorHAnsi" w:hAnsiTheme="minorHAnsi"/>
                <w:sz w:val="26"/>
                <w:szCs w:val="26"/>
              </w:rPr>
              <w:t>bemyndiget til at disse må videregive</w:t>
            </w:r>
            <w:r>
              <w:rPr>
                <w:rFonts w:asciiTheme="minorHAnsi" w:hAnsiTheme="minorHAnsi"/>
                <w:sz w:val="26"/>
                <w:szCs w:val="26"/>
              </w:rPr>
              <w:t>s</w:t>
            </w:r>
            <w:r w:rsidRPr="009C3AF3">
              <w:rPr>
                <w:rFonts w:asciiTheme="minorHAnsi" w:hAnsiTheme="minorHAnsi"/>
                <w:sz w:val="26"/>
                <w:szCs w:val="26"/>
              </w:rPr>
              <w:t xml:space="preserve"> til behandling hos</w:t>
            </w:r>
            <w:r w:rsidR="006B3DCC">
              <w:rPr>
                <w:rFonts w:asciiTheme="minorHAnsi" w:hAnsiTheme="minorHAnsi"/>
                <w:sz w:val="26"/>
                <w:szCs w:val="26"/>
              </w:rPr>
              <w:t xml:space="preserve"> </w:t>
            </w:r>
            <w:r w:rsidR="00E8389A">
              <w:rPr>
                <w:rFonts w:asciiTheme="minorHAnsi" w:hAnsiTheme="minorHAnsi"/>
                <w:sz w:val="26"/>
                <w:szCs w:val="26"/>
              </w:rPr>
              <w:t>Menighedsplejen i Danmark</w:t>
            </w:r>
            <w:r w:rsidR="00E8389A" w:rsidRPr="009C3AF3">
              <w:rPr>
                <w:rFonts w:asciiTheme="minorHAnsi" w:hAnsiTheme="minorHAnsi"/>
                <w:sz w:val="26"/>
                <w:szCs w:val="26"/>
              </w:rPr>
              <w:t xml:space="preserve"> </w:t>
            </w:r>
            <w:r w:rsidRPr="009C3AF3">
              <w:rPr>
                <w:rFonts w:asciiTheme="minorHAnsi" w:hAnsiTheme="minorHAnsi"/>
                <w:sz w:val="26"/>
                <w:szCs w:val="26"/>
              </w:rPr>
              <w:t xml:space="preserve">med nævnte formål for øje.  </w:t>
            </w:r>
          </w:p>
          <w:p w14:paraId="285ADB2C" w14:textId="0994624C" w:rsidR="00985B6F" w:rsidRDefault="00985B6F" w:rsidP="003D3308">
            <w:pPr>
              <w:rPr>
                <w:rStyle w:val="Hyperlink"/>
                <w:rFonts w:asciiTheme="minorHAnsi" w:hAnsiTheme="minorHAnsi"/>
                <w:sz w:val="26"/>
                <w:szCs w:val="26"/>
              </w:rPr>
            </w:pPr>
            <w:r w:rsidRPr="009C3AF3">
              <w:rPr>
                <w:rFonts w:asciiTheme="minorHAnsi" w:hAnsiTheme="minorHAnsi"/>
                <w:sz w:val="26"/>
                <w:szCs w:val="26"/>
              </w:rPr>
              <w:t>Det er kun legatadministrationens medarbejdere, der behandler dine oplysninger. Medarbejde</w:t>
            </w:r>
            <w:r>
              <w:rPr>
                <w:rFonts w:asciiTheme="minorHAnsi" w:hAnsiTheme="minorHAnsi"/>
                <w:sz w:val="26"/>
                <w:szCs w:val="26"/>
              </w:rPr>
              <w:t>rne er omfattede</w:t>
            </w:r>
            <w:r w:rsidRPr="009C3AF3">
              <w:rPr>
                <w:rFonts w:asciiTheme="minorHAnsi" w:hAnsiTheme="minorHAnsi"/>
                <w:sz w:val="26"/>
                <w:szCs w:val="26"/>
              </w:rPr>
              <w:t xml:space="preserve"> af tavshedspligt. Ved afslag slettes al data og korrespondance indenfor 1 år, ved </w:t>
            </w:r>
            <w:r>
              <w:rPr>
                <w:rFonts w:asciiTheme="minorHAnsi" w:hAnsiTheme="minorHAnsi"/>
                <w:sz w:val="26"/>
                <w:szCs w:val="26"/>
              </w:rPr>
              <w:t>legat</w:t>
            </w:r>
            <w:r w:rsidRPr="009C3AF3">
              <w:rPr>
                <w:rFonts w:asciiTheme="minorHAnsi" w:hAnsiTheme="minorHAnsi"/>
                <w:sz w:val="26"/>
                <w:szCs w:val="26"/>
              </w:rPr>
              <w:t xml:space="preserve">bevilling gemmes dine oplysninger i 5 år jf. bogføringslovgivningen. </w:t>
            </w:r>
            <w:r w:rsidRPr="009C3AF3">
              <w:rPr>
                <w:rFonts w:asciiTheme="minorHAnsi" w:hAnsiTheme="minorHAnsi"/>
                <w:sz w:val="26"/>
                <w:szCs w:val="26"/>
              </w:rPr>
              <w:br/>
              <w:t xml:space="preserve">Du kan til enhver tid anmode om berigtigelse eller sletning af dine data ved henvendelse til </w:t>
            </w:r>
            <w:hyperlink r:id="rId12" w:history="1">
              <w:r w:rsidR="00E8389A" w:rsidRPr="0005701C">
                <w:rPr>
                  <w:rStyle w:val="Hyperlink"/>
                </w:rPr>
                <w:t>info</w:t>
              </w:r>
              <w:r w:rsidR="00E8389A" w:rsidRPr="0005701C">
                <w:rPr>
                  <w:rStyle w:val="Hyperlink"/>
                  <w:rFonts w:asciiTheme="minorHAnsi" w:hAnsiTheme="minorHAnsi"/>
                  <w:sz w:val="26"/>
                  <w:szCs w:val="26"/>
                </w:rPr>
                <w:t>@menighedsplejen.dk</w:t>
              </w:r>
            </w:hyperlink>
          </w:p>
          <w:p w14:paraId="4096F5CF" w14:textId="77777777" w:rsidR="003D3308" w:rsidRDefault="003D3308" w:rsidP="003D3308">
            <w:pPr>
              <w:rPr>
                <w:rFonts w:asciiTheme="minorHAnsi" w:hAnsiTheme="minorHAnsi"/>
                <w:sz w:val="26"/>
                <w:szCs w:val="26"/>
              </w:rPr>
            </w:pPr>
          </w:p>
          <w:p w14:paraId="7A60E355" w14:textId="77777777" w:rsidR="003D3308" w:rsidRPr="003D3308" w:rsidRDefault="003D3308" w:rsidP="003D3308">
            <w:pPr>
              <w:rPr>
                <w:rFonts w:asciiTheme="minorHAnsi" w:hAnsiTheme="minorHAnsi"/>
                <w:sz w:val="26"/>
                <w:szCs w:val="26"/>
                <w:u w:val="single"/>
              </w:rPr>
            </w:pPr>
            <w:r>
              <w:rPr>
                <w:rFonts w:asciiTheme="minorHAnsi" w:hAnsiTheme="minorHAnsi"/>
                <w:sz w:val="26"/>
                <w:szCs w:val="26"/>
              </w:rPr>
              <w:t xml:space="preserve">Der gives samtykke (svar gerne ja eller nej):  </w:t>
            </w:r>
          </w:p>
          <w:p w14:paraId="71FE2B9D" w14:textId="77777777" w:rsidR="003D3308" w:rsidRPr="009C3AF3" w:rsidRDefault="003D3308" w:rsidP="003D3308">
            <w:pPr>
              <w:rPr>
                <w:rFonts w:asciiTheme="minorHAnsi" w:hAnsiTheme="minorHAnsi"/>
                <w:sz w:val="26"/>
                <w:szCs w:val="26"/>
              </w:rPr>
            </w:pPr>
          </w:p>
        </w:tc>
      </w:tr>
    </w:tbl>
    <w:p w14:paraId="1A7AF489" w14:textId="3715C138" w:rsidR="00EA55A9" w:rsidRDefault="00E8389A" w:rsidP="008C6DF7">
      <w:pPr>
        <w:tabs>
          <w:tab w:val="left" w:pos="3600"/>
        </w:tabs>
        <w:rPr>
          <w:sz w:val="32"/>
          <w:szCs w:val="32"/>
        </w:rPr>
      </w:pPr>
      <w:r w:rsidRPr="007C53CE">
        <w:rPr>
          <w:rFonts w:asciiTheme="minorHAnsi" w:hAnsiTheme="minorHAnsi"/>
          <w:sz w:val="48"/>
          <w:szCs w:val="44"/>
        </w:rPr>
        <w:drawing>
          <wp:anchor distT="0" distB="0" distL="114300" distR="114300" simplePos="0" relativeHeight="251661314" behindDoc="0" locked="0" layoutInCell="1" allowOverlap="1" wp14:anchorId="78FB02CB" wp14:editId="72FDB96F">
            <wp:simplePos x="0" y="0"/>
            <wp:positionH relativeFrom="margin">
              <wp:posOffset>4869815</wp:posOffset>
            </wp:positionH>
            <wp:positionV relativeFrom="margin">
              <wp:posOffset>-48260</wp:posOffset>
            </wp:positionV>
            <wp:extent cx="1600200" cy="579120"/>
            <wp:effectExtent l="0" t="0" r="0" b="0"/>
            <wp:wrapSquare wrapText="bothSides"/>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600200" cy="579120"/>
                    </a:xfrm>
                    <a:prstGeom prst="rect">
                      <a:avLst/>
                    </a:prstGeom>
                  </pic:spPr>
                </pic:pic>
              </a:graphicData>
            </a:graphic>
          </wp:anchor>
        </w:drawing>
      </w:r>
      <w:r w:rsidR="008C6DF7">
        <w:rPr>
          <w:sz w:val="32"/>
          <w:szCs w:val="32"/>
        </w:rPr>
        <w:tab/>
      </w:r>
    </w:p>
    <w:p w14:paraId="77F8B32C" w14:textId="77777777" w:rsidR="0047465E" w:rsidRDefault="0047465E" w:rsidP="002616F0">
      <w:pPr>
        <w:rPr>
          <w:sz w:val="32"/>
          <w:szCs w:val="32"/>
        </w:rPr>
      </w:pPr>
    </w:p>
    <w:p w14:paraId="1AFEA7CE" w14:textId="77777777" w:rsidR="0047465E" w:rsidRDefault="0047465E" w:rsidP="002616F0">
      <w:pPr>
        <w:rPr>
          <w:sz w:val="32"/>
          <w:szCs w:val="32"/>
        </w:rPr>
      </w:pPr>
    </w:p>
    <w:p w14:paraId="36785763" w14:textId="77777777" w:rsidR="0047465E" w:rsidRDefault="0047465E" w:rsidP="002616F0">
      <w:pPr>
        <w:rPr>
          <w:sz w:val="32"/>
          <w:szCs w:val="32"/>
        </w:rPr>
      </w:pPr>
    </w:p>
    <w:p w14:paraId="41BD4ABB" w14:textId="77777777" w:rsidR="0047465E" w:rsidRDefault="0047465E" w:rsidP="002616F0">
      <w:pPr>
        <w:rPr>
          <w:sz w:val="32"/>
          <w:szCs w:val="32"/>
        </w:rPr>
      </w:pPr>
    </w:p>
    <w:p w14:paraId="15E8B2A4" w14:textId="77777777" w:rsidR="0047465E" w:rsidRDefault="0047465E" w:rsidP="002616F0">
      <w:pPr>
        <w:rPr>
          <w:sz w:val="32"/>
          <w:szCs w:val="32"/>
        </w:rPr>
      </w:pPr>
    </w:p>
    <w:p w14:paraId="1B19F4BA" w14:textId="77777777" w:rsidR="0047465E" w:rsidRDefault="0047465E" w:rsidP="002616F0">
      <w:pPr>
        <w:rPr>
          <w:sz w:val="32"/>
          <w:szCs w:val="32"/>
        </w:rPr>
      </w:pPr>
    </w:p>
    <w:p w14:paraId="4DCE516C" w14:textId="77777777" w:rsidR="002D32C9" w:rsidRDefault="002D32C9" w:rsidP="002616F0">
      <w:pPr>
        <w:rPr>
          <w:sz w:val="32"/>
          <w:szCs w:val="32"/>
        </w:rPr>
      </w:pPr>
    </w:p>
    <w:p w14:paraId="7F166B81" w14:textId="77777777" w:rsidR="00985B6F" w:rsidRDefault="00985B6F" w:rsidP="002616F0">
      <w:pPr>
        <w:rPr>
          <w:sz w:val="32"/>
          <w:szCs w:val="32"/>
        </w:rPr>
      </w:pPr>
    </w:p>
    <w:p w14:paraId="1A273AD0" w14:textId="77777777" w:rsidR="00985B6F" w:rsidRDefault="00985B6F" w:rsidP="002616F0">
      <w:pPr>
        <w:rPr>
          <w:sz w:val="32"/>
          <w:szCs w:val="32"/>
        </w:rPr>
      </w:pPr>
    </w:p>
    <w:p w14:paraId="6E07F648" w14:textId="77777777" w:rsidR="00985B6F" w:rsidRDefault="00985B6F" w:rsidP="00985B6F">
      <w:pPr>
        <w:jc w:val="right"/>
        <w:rPr>
          <w:sz w:val="32"/>
          <w:szCs w:val="32"/>
        </w:rPr>
      </w:pPr>
    </w:p>
    <w:p w14:paraId="42801541" w14:textId="77777777" w:rsidR="00985B6F" w:rsidRDefault="00985B6F" w:rsidP="00985B6F">
      <w:pPr>
        <w:jc w:val="right"/>
        <w:rPr>
          <w:sz w:val="32"/>
          <w:szCs w:val="32"/>
        </w:rPr>
      </w:pPr>
    </w:p>
    <w:p w14:paraId="46BC2412" w14:textId="77777777" w:rsidR="00985B6F" w:rsidRDefault="00985B6F" w:rsidP="00985B6F">
      <w:pPr>
        <w:jc w:val="right"/>
        <w:rPr>
          <w:sz w:val="32"/>
          <w:szCs w:val="32"/>
        </w:rPr>
      </w:pPr>
    </w:p>
    <w:tbl>
      <w:tblPr>
        <w:tblStyle w:val="Tabel-Gitter"/>
        <w:tblW w:w="0" w:type="auto"/>
        <w:tblLook w:val="04A0" w:firstRow="1" w:lastRow="0" w:firstColumn="1" w:lastColumn="0" w:noHBand="0" w:noVBand="1"/>
      </w:tblPr>
      <w:tblGrid>
        <w:gridCol w:w="9911"/>
      </w:tblGrid>
      <w:tr w:rsidR="00C920AA" w14:paraId="1649F805" w14:textId="77777777" w:rsidTr="00C920AA">
        <w:trPr>
          <w:trHeight w:val="1677"/>
        </w:trPr>
        <w:tc>
          <w:tcPr>
            <w:tcW w:w="9911" w:type="dxa"/>
            <w:tcBorders>
              <w:bottom w:val="single" w:sz="4" w:space="0" w:color="auto"/>
            </w:tcBorders>
          </w:tcPr>
          <w:p w14:paraId="1E626D69" w14:textId="2A1AF760" w:rsidR="00C920AA" w:rsidRDefault="00C920AA" w:rsidP="00C920AA">
            <w:pPr>
              <w:rPr>
                <w:rFonts w:asciiTheme="minorHAnsi" w:hAnsiTheme="minorHAnsi" w:cstheme="minorHAnsi"/>
                <w:sz w:val="26"/>
                <w:szCs w:val="26"/>
              </w:rPr>
            </w:pPr>
            <w:r>
              <w:rPr>
                <w:sz w:val="32"/>
                <w:szCs w:val="32"/>
              </w:rPr>
              <w:br/>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t>_</w:t>
            </w:r>
            <w:r w:rsidRPr="00C920AA">
              <w:rPr>
                <w:rFonts w:asciiTheme="minorHAnsi" w:hAnsiTheme="minorHAnsi" w:cstheme="minorHAnsi"/>
                <w:sz w:val="26"/>
                <w:szCs w:val="26"/>
              </w:rPr>
              <w:t>Dato og legatansøgers underskrift</w:t>
            </w:r>
            <w:r w:rsidR="00F62551">
              <w:rPr>
                <w:rFonts w:asciiTheme="minorHAnsi" w:hAnsiTheme="minorHAnsi" w:cstheme="minorHAnsi"/>
                <w:sz w:val="26"/>
                <w:szCs w:val="26"/>
              </w:rPr>
              <w:t>:</w:t>
            </w:r>
            <w:r w:rsidR="00F62551">
              <w:rPr>
                <w:rFonts w:asciiTheme="minorHAnsi" w:hAnsiTheme="minorHAnsi" w:cstheme="minorHAnsi"/>
                <w:sz w:val="26"/>
                <w:szCs w:val="26"/>
              </w:rPr>
              <w:br/>
            </w:r>
          </w:p>
          <w:p w14:paraId="6790F64A" w14:textId="6AA53652" w:rsidR="00F62551" w:rsidRDefault="00F62551" w:rsidP="00C920AA">
            <w:pPr>
              <w:rPr>
                <w:rFonts w:asciiTheme="minorHAnsi" w:hAnsiTheme="minorHAnsi" w:cstheme="minorHAnsi"/>
                <w:sz w:val="26"/>
                <w:szCs w:val="26"/>
              </w:rPr>
            </w:pPr>
            <w:r>
              <w:rPr>
                <w:rFonts w:asciiTheme="minorHAnsi" w:hAnsiTheme="minorHAnsi" w:cstheme="minorHAnsi"/>
                <w:sz w:val="26"/>
                <w:szCs w:val="26"/>
              </w:rPr>
              <w:softHyphen/>
            </w:r>
            <w:r>
              <w:rPr>
                <w:rFonts w:asciiTheme="minorHAnsi" w:hAnsiTheme="minorHAnsi" w:cstheme="minorHAnsi"/>
                <w:sz w:val="26"/>
                <w:szCs w:val="26"/>
              </w:rPr>
              <w:softHyphen/>
              <w:t xml:space="preserve">                                              _____________________________________________________</w:t>
            </w:r>
          </w:p>
          <w:p w14:paraId="6A674188" w14:textId="5440DD44" w:rsidR="00C920AA" w:rsidRPr="00C920AA" w:rsidRDefault="00C920AA" w:rsidP="00C920AA">
            <w:pPr>
              <w:rPr>
                <w:sz w:val="32"/>
                <w:szCs w:val="32"/>
                <w:u w:val="single"/>
              </w:rPr>
            </w:pPr>
            <w:r>
              <w:rPr>
                <w:sz w:val="32"/>
                <w:szCs w:val="32"/>
                <w:u w:val="single"/>
              </w:rPr>
              <w:t xml:space="preserve">                                               </w:t>
            </w:r>
          </w:p>
        </w:tc>
      </w:tr>
    </w:tbl>
    <w:p w14:paraId="3AC0AEFD" w14:textId="77777777" w:rsidR="00985B6F" w:rsidRDefault="00985B6F" w:rsidP="00985B6F">
      <w:pPr>
        <w:jc w:val="right"/>
        <w:rPr>
          <w:sz w:val="32"/>
          <w:szCs w:val="32"/>
        </w:rPr>
      </w:pPr>
    </w:p>
    <w:p w14:paraId="0D0601B2" w14:textId="77777777" w:rsidR="00985B6F" w:rsidRDefault="00985B6F" w:rsidP="00985B6F">
      <w:pPr>
        <w:jc w:val="right"/>
        <w:rPr>
          <w:sz w:val="32"/>
          <w:szCs w:val="32"/>
        </w:rPr>
      </w:pPr>
    </w:p>
    <w:p w14:paraId="3A7BBEB7" w14:textId="77777777" w:rsidR="00985B6F" w:rsidRDefault="00985B6F" w:rsidP="00985B6F">
      <w:pPr>
        <w:jc w:val="right"/>
        <w:rPr>
          <w:sz w:val="32"/>
          <w:szCs w:val="32"/>
        </w:rPr>
      </w:pPr>
    </w:p>
    <w:p w14:paraId="38503D09" w14:textId="77777777" w:rsidR="00985B6F" w:rsidRDefault="00985B6F" w:rsidP="00985B6F">
      <w:pPr>
        <w:jc w:val="right"/>
        <w:rPr>
          <w:sz w:val="32"/>
          <w:szCs w:val="32"/>
        </w:rPr>
      </w:pPr>
    </w:p>
    <w:p w14:paraId="794251D7" w14:textId="77777777" w:rsidR="00985B6F" w:rsidRDefault="00985B6F" w:rsidP="00985B6F">
      <w:pPr>
        <w:jc w:val="right"/>
        <w:rPr>
          <w:sz w:val="32"/>
          <w:szCs w:val="32"/>
        </w:rPr>
      </w:pPr>
    </w:p>
    <w:p w14:paraId="004AA191" w14:textId="388DCE37" w:rsidR="009F5E2D" w:rsidRPr="00F646DB" w:rsidRDefault="002D32C9" w:rsidP="00985B6F">
      <w:pPr>
        <w:pStyle w:val="NormalWeb"/>
        <w:shd w:val="clear" w:color="auto" w:fill="FFFFFF"/>
        <w:jc w:val="right"/>
        <w:rPr>
          <w:rFonts w:asciiTheme="minorHAnsi" w:hAnsiTheme="minorHAnsi"/>
          <w:i/>
          <w:sz w:val="26"/>
          <w:szCs w:val="26"/>
        </w:rPr>
      </w:pPr>
      <w:r w:rsidRPr="009C3AF3">
        <w:rPr>
          <w:rFonts w:asciiTheme="minorHAnsi" w:hAnsiTheme="minorHAnsi"/>
          <w:i/>
          <w:sz w:val="26"/>
          <w:szCs w:val="26"/>
        </w:rPr>
        <w:t xml:space="preserve">Ansøgningen samt bilag sendes til </w:t>
      </w:r>
      <w:r w:rsidRPr="00F646DB">
        <w:rPr>
          <w:rFonts w:asciiTheme="minorHAnsi" w:hAnsiTheme="minorHAnsi"/>
          <w:i/>
          <w:sz w:val="26"/>
          <w:szCs w:val="26"/>
        </w:rPr>
        <w:t>legat@menighedspleje</w:t>
      </w:r>
      <w:r w:rsidR="00E8389A">
        <w:rPr>
          <w:rFonts w:asciiTheme="minorHAnsi" w:hAnsiTheme="minorHAnsi"/>
          <w:i/>
          <w:sz w:val="26"/>
          <w:szCs w:val="26"/>
        </w:rPr>
        <w:t>n</w:t>
      </w:r>
      <w:r w:rsidRPr="00F646DB">
        <w:rPr>
          <w:rFonts w:asciiTheme="minorHAnsi" w:hAnsiTheme="minorHAnsi"/>
          <w:i/>
          <w:sz w:val="26"/>
          <w:szCs w:val="26"/>
        </w:rPr>
        <w:t>.dk</w:t>
      </w:r>
    </w:p>
    <w:p w14:paraId="4A24DFE9" w14:textId="77777777" w:rsidR="00985B6F" w:rsidRDefault="00985B6F" w:rsidP="009C3AF3">
      <w:pPr>
        <w:pStyle w:val="NormalWeb"/>
        <w:shd w:val="clear" w:color="auto" w:fill="FFFFFF"/>
        <w:ind w:left="1304"/>
        <w:jc w:val="right"/>
        <w:rPr>
          <w:rFonts w:asciiTheme="minorHAnsi" w:hAnsiTheme="minorHAnsi"/>
          <w:i/>
          <w:color w:val="3B3838" w:themeColor="background2" w:themeShade="40"/>
          <w:spacing w:val="30"/>
          <w:sz w:val="22"/>
        </w:rPr>
      </w:pPr>
    </w:p>
    <w:p w14:paraId="03AEDC3F" w14:textId="77777777" w:rsidR="00985B6F" w:rsidRDefault="00985B6F" w:rsidP="009C3AF3">
      <w:pPr>
        <w:pStyle w:val="NormalWeb"/>
        <w:shd w:val="clear" w:color="auto" w:fill="FFFFFF"/>
        <w:ind w:left="1304"/>
        <w:jc w:val="right"/>
        <w:rPr>
          <w:rFonts w:asciiTheme="minorHAnsi" w:hAnsiTheme="minorHAnsi"/>
          <w:i/>
          <w:color w:val="3B3838" w:themeColor="background2" w:themeShade="40"/>
          <w:spacing w:val="30"/>
          <w:sz w:val="22"/>
        </w:rPr>
      </w:pPr>
    </w:p>
    <w:p w14:paraId="6643FC48" w14:textId="77777777" w:rsidR="00985B6F" w:rsidRDefault="00985B6F" w:rsidP="009C3AF3">
      <w:pPr>
        <w:pStyle w:val="NormalWeb"/>
        <w:shd w:val="clear" w:color="auto" w:fill="FFFFFF"/>
        <w:ind w:left="1304"/>
        <w:jc w:val="right"/>
        <w:rPr>
          <w:rFonts w:asciiTheme="minorHAnsi" w:hAnsiTheme="minorHAnsi"/>
          <w:i/>
          <w:color w:val="3B3838" w:themeColor="background2" w:themeShade="40"/>
          <w:spacing w:val="30"/>
          <w:sz w:val="22"/>
        </w:rPr>
      </w:pPr>
    </w:p>
    <w:p w14:paraId="5932341D" w14:textId="77777777" w:rsidR="00985B6F" w:rsidRDefault="00985B6F" w:rsidP="009C3AF3">
      <w:pPr>
        <w:pStyle w:val="NormalWeb"/>
        <w:shd w:val="clear" w:color="auto" w:fill="FFFFFF"/>
        <w:ind w:left="1304"/>
        <w:jc w:val="right"/>
        <w:rPr>
          <w:rFonts w:asciiTheme="minorHAnsi" w:hAnsiTheme="minorHAnsi"/>
          <w:i/>
          <w:color w:val="3B3838" w:themeColor="background2" w:themeShade="40"/>
          <w:spacing w:val="30"/>
          <w:sz w:val="22"/>
        </w:rPr>
      </w:pPr>
    </w:p>
    <w:p w14:paraId="76063431" w14:textId="77777777" w:rsidR="00985B6F" w:rsidRDefault="00985B6F" w:rsidP="009C3AF3">
      <w:pPr>
        <w:pStyle w:val="NormalWeb"/>
        <w:shd w:val="clear" w:color="auto" w:fill="FFFFFF"/>
        <w:ind w:left="1304"/>
        <w:jc w:val="right"/>
        <w:rPr>
          <w:rFonts w:asciiTheme="minorHAnsi" w:hAnsiTheme="minorHAnsi"/>
          <w:i/>
          <w:color w:val="3B3838" w:themeColor="background2" w:themeShade="40"/>
          <w:spacing w:val="30"/>
          <w:sz w:val="22"/>
        </w:rPr>
      </w:pPr>
    </w:p>
    <w:p w14:paraId="778B5C2C" w14:textId="77777777" w:rsidR="00985B6F" w:rsidRDefault="00985B6F" w:rsidP="00F62551">
      <w:pPr>
        <w:pStyle w:val="NormalWeb"/>
        <w:shd w:val="clear" w:color="auto" w:fill="FFFFFF"/>
        <w:rPr>
          <w:rFonts w:asciiTheme="minorHAnsi" w:hAnsiTheme="minorHAnsi"/>
          <w:i/>
          <w:color w:val="3B3838" w:themeColor="background2" w:themeShade="40"/>
          <w:spacing w:val="30"/>
          <w:sz w:val="22"/>
        </w:rPr>
      </w:pPr>
    </w:p>
    <w:p w14:paraId="6A27771B" w14:textId="75D8F2EA" w:rsidR="00985B6F" w:rsidRDefault="00AF17D9" w:rsidP="00985B6F">
      <w:pPr>
        <w:pStyle w:val="NormalWeb"/>
        <w:shd w:val="clear" w:color="auto" w:fill="FFFFFF"/>
        <w:tabs>
          <w:tab w:val="center" w:pos="4960"/>
          <w:tab w:val="right" w:pos="9921"/>
        </w:tabs>
        <w:rPr>
          <w:rFonts w:asciiTheme="minorHAnsi" w:hAnsiTheme="minorHAnsi"/>
          <w:b/>
          <w:i/>
          <w:sz w:val="32"/>
          <w:szCs w:val="24"/>
        </w:rPr>
      </w:pPr>
      <w:r>
        <w:rPr>
          <w:noProof/>
        </w:rPr>
        <w:lastRenderedPageBreak/>
        <w:drawing>
          <wp:anchor distT="0" distB="0" distL="114300" distR="114300" simplePos="0" relativeHeight="251662338" behindDoc="0" locked="0" layoutInCell="1" allowOverlap="1" wp14:anchorId="118E2196" wp14:editId="74B31EC2">
            <wp:simplePos x="542925" y="723900"/>
            <wp:positionH relativeFrom="margin">
              <wp:align>right</wp:align>
            </wp:positionH>
            <wp:positionV relativeFrom="margin">
              <wp:align>top</wp:align>
            </wp:positionV>
            <wp:extent cx="1464032" cy="1295400"/>
            <wp:effectExtent l="0" t="0" r="3175" b="0"/>
            <wp:wrapSquare wrapText="bothSides"/>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4032" cy="1295400"/>
                    </a:xfrm>
                    <a:prstGeom prst="rect">
                      <a:avLst/>
                    </a:prstGeom>
                    <a:noFill/>
                    <a:ln>
                      <a:noFill/>
                    </a:ln>
                  </pic:spPr>
                </pic:pic>
              </a:graphicData>
            </a:graphic>
          </wp:anchor>
        </w:drawing>
      </w:r>
    </w:p>
    <w:p w14:paraId="07114897" w14:textId="77777777" w:rsidR="002D32C9" w:rsidRPr="001F57D0" w:rsidRDefault="009C3AF3" w:rsidP="00985B6F">
      <w:pPr>
        <w:pStyle w:val="NormalWeb"/>
        <w:shd w:val="clear" w:color="auto" w:fill="FFFFFF"/>
        <w:tabs>
          <w:tab w:val="center" w:pos="4960"/>
          <w:tab w:val="right" w:pos="9921"/>
        </w:tabs>
        <w:jc w:val="center"/>
        <w:rPr>
          <w:rFonts w:asciiTheme="minorHAnsi" w:hAnsiTheme="minorHAnsi"/>
          <w:i/>
          <w:color w:val="3B3838" w:themeColor="background2" w:themeShade="40"/>
          <w:sz w:val="22"/>
        </w:rPr>
      </w:pPr>
      <w:r w:rsidRPr="009C3AF3">
        <w:rPr>
          <w:rFonts w:asciiTheme="minorHAnsi" w:hAnsiTheme="minorHAnsi"/>
          <w:b/>
          <w:i/>
          <w:sz w:val="32"/>
          <w:szCs w:val="24"/>
        </w:rPr>
        <w:t>Vejledning til ansøgning</w:t>
      </w:r>
    </w:p>
    <w:p w14:paraId="3D1A6D0C" w14:textId="681EF4A0" w:rsidR="002D32C9" w:rsidRPr="009C3AF3" w:rsidRDefault="006B3DCC" w:rsidP="002D32C9">
      <w:pPr>
        <w:pStyle w:val="NormalWeb"/>
        <w:shd w:val="clear" w:color="auto" w:fill="FFFFFF"/>
        <w:rPr>
          <w:rFonts w:asciiTheme="minorHAnsi" w:hAnsiTheme="minorHAnsi"/>
          <w:sz w:val="26"/>
          <w:szCs w:val="26"/>
        </w:rPr>
      </w:pPr>
      <w:r>
        <w:rPr>
          <w:rFonts w:asciiTheme="minorHAnsi" w:hAnsiTheme="minorHAnsi"/>
          <w:sz w:val="26"/>
          <w:szCs w:val="26"/>
        </w:rPr>
        <w:t>Menighedsplejen i Danmark</w:t>
      </w:r>
      <w:r w:rsidRPr="009C3AF3">
        <w:rPr>
          <w:rFonts w:asciiTheme="minorHAnsi" w:hAnsiTheme="minorHAnsi"/>
          <w:sz w:val="26"/>
          <w:szCs w:val="26"/>
        </w:rPr>
        <w:t xml:space="preserve"> </w:t>
      </w:r>
      <w:r w:rsidR="002D32C9" w:rsidRPr="009C3AF3">
        <w:rPr>
          <w:rFonts w:asciiTheme="minorHAnsi" w:hAnsiTheme="minorHAnsi"/>
          <w:sz w:val="26"/>
          <w:szCs w:val="26"/>
        </w:rPr>
        <w:t>administrer</w:t>
      </w:r>
      <w:r w:rsidR="008C6DF7">
        <w:rPr>
          <w:rFonts w:asciiTheme="minorHAnsi" w:hAnsiTheme="minorHAnsi"/>
          <w:sz w:val="26"/>
          <w:szCs w:val="26"/>
        </w:rPr>
        <w:t>er en række fonde og legater.</w:t>
      </w:r>
    </w:p>
    <w:p w14:paraId="39D634EF" w14:textId="77777777" w:rsidR="008C6DF7" w:rsidRDefault="002D32C9" w:rsidP="002D32C9">
      <w:pPr>
        <w:pStyle w:val="NormalWeb"/>
        <w:shd w:val="clear" w:color="auto" w:fill="FFFFFF"/>
        <w:rPr>
          <w:rFonts w:asciiTheme="minorHAnsi" w:hAnsiTheme="minorHAnsi"/>
          <w:sz w:val="26"/>
          <w:szCs w:val="26"/>
        </w:rPr>
      </w:pPr>
      <w:r w:rsidRPr="009C3AF3">
        <w:rPr>
          <w:rFonts w:asciiTheme="minorHAnsi" w:hAnsiTheme="minorHAnsi"/>
          <w:sz w:val="26"/>
          <w:szCs w:val="26"/>
        </w:rPr>
        <w:t xml:space="preserve">Hovedformålet med fondene og legaterne er at hjælpe mennesker i akut eller skjult nød, fortrinsvis </w:t>
      </w:r>
      <w:r w:rsidR="009F5E2D">
        <w:rPr>
          <w:rFonts w:asciiTheme="minorHAnsi" w:hAnsiTheme="minorHAnsi"/>
          <w:sz w:val="26"/>
          <w:szCs w:val="26"/>
        </w:rPr>
        <w:t xml:space="preserve">ensomme </w:t>
      </w:r>
      <w:r w:rsidRPr="009C3AF3">
        <w:rPr>
          <w:rFonts w:asciiTheme="minorHAnsi" w:hAnsiTheme="minorHAnsi"/>
          <w:sz w:val="26"/>
          <w:szCs w:val="26"/>
        </w:rPr>
        <w:t>ældre, syge og enlige forsørgere. </w:t>
      </w:r>
    </w:p>
    <w:p w14:paraId="69B98AEA" w14:textId="3DC3096F" w:rsidR="009F5E2D" w:rsidRDefault="002D32C9" w:rsidP="002D32C9">
      <w:pPr>
        <w:pStyle w:val="NormalWeb"/>
        <w:shd w:val="clear" w:color="auto" w:fill="FFFFFF"/>
        <w:rPr>
          <w:rFonts w:asciiTheme="minorHAnsi" w:hAnsiTheme="minorHAnsi"/>
          <w:sz w:val="26"/>
          <w:szCs w:val="26"/>
        </w:rPr>
      </w:pPr>
      <w:r w:rsidRPr="009C3AF3">
        <w:rPr>
          <w:rFonts w:asciiTheme="minorHAnsi" w:hAnsiTheme="minorHAnsi"/>
          <w:sz w:val="26"/>
          <w:szCs w:val="26"/>
        </w:rPr>
        <w:br/>
      </w:r>
      <w:r w:rsidR="006B3DCC">
        <w:rPr>
          <w:rFonts w:asciiTheme="minorHAnsi" w:hAnsiTheme="minorHAnsi"/>
          <w:sz w:val="26"/>
          <w:szCs w:val="26"/>
        </w:rPr>
        <w:t>Menighedsplejen i Danmark</w:t>
      </w:r>
      <w:r w:rsidR="006B3DCC" w:rsidRPr="009C3AF3">
        <w:rPr>
          <w:rFonts w:asciiTheme="minorHAnsi" w:hAnsiTheme="minorHAnsi"/>
          <w:sz w:val="26"/>
          <w:szCs w:val="26"/>
        </w:rPr>
        <w:t xml:space="preserve"> </w:t>
      </w:r>
      <w:r w:rsidR="006B3DCC">
        <w:rPr>
          <w:rFonts w:asciiTheme="minorHAnsi" w:hAnsiTheme="minorHAnsi"/>
          <w:sz w:val="26"/>
          <w:szCs w:val="26"/>
        </w:rPr>
        <w:t>(MDK</w:t>
      </w:r>
      <w:r w:rsidRPr="009C3AF3">
        <w:rPr>
          <w:rFonts w:asciiTheme="minorHAnsi" w:hAnsiTheme="minorHAnsi"/>
          <w:sz w:val="26"/>
          <w:szCs w:val="26"/>
        </w:rPr>
        <w:t>) er en kirkelig-social organisation, og derfo</w:t>
      </w:r>
      <w:r w:rsidR="009F5E2D">
        <w:rPr>
          <w:rFonts w:asciiTheme="minorHAnsi" w:hAnsiTheme="minorHAnsi"/>
          <w:sz w:val="26"/>
          <w:szCs w:val="26"/>
        </w:rPr>
        <w:t>r uddeles vores legater i samarbejde</w:t>
      </w:r>
      <w:r w:rsidRPr="009C3AF3">
        <w:rPr>
          <w:rFonts w:asciiTheme="minorHAnsi" w:hAnsiTheme="minorHAnsi"/>
          <w:sz w:val="26"/>
          <w:szCs w:val="26"/>
        </w:rPr>
        <w:t xml:space="preserve"> med de lokale menighedsplejer eller sogne. Dermed håber vi at nå dem, der har størst behov for hjælp. Legaterne er personlige og forudsætter oplysning om navn og adresse. Der ydes normalt ikke flere legater til samme person inden for samme år. </w:t>
      </w:r>
    </w:p>
    <w:p w14:paraId="0E1327E6" w14:textId="4D4BE001" w:rsidR="008C6DF7" w:rsidRDefault="002D32C9" w:rsidP="002D32C9">
      <w:pPr>
        <w:pStyle w:val="NormalWeb"/>
        <w:shd w:val="clear" w:color="auto" w:fill="FFFFFF"/>
        <w:rPr>
          <w:rFonts w:asciiTheme="minorHAnsi" w:hAnsiTheme="minorHAnsi"/>
          <w:sz w:val="26"/>
          <w:szCs w:val="26"/>
        </w:rPr>
      </w:pPr>
      <w:r w:rsidRPr="009C3AF3">
        <w:rPr>
          <w:rFonts w:asciiTheme="minorHAnsi" w:hAnsiTheme="minorHAnsi"/>
          <w:sz w:val="26"/>
          <w:szCs w:val="26"/>
        </w:rPr>
        <w:br/>
        <w:t>Legatansøgninger, som modtages uden forudgående henvendelse ti</w:t>
      </w:r>
      <w:r w:rsidR="009F5E2D">
        <w:rPr>
          <w:rFonts w:asciiTheme="minorHAnsi" w:hAnsiTheme="minorHAnsi"/>
          <w:sz w:val="26"/>
          <w:szCs w:val="26"/>
        </w:rPr>
        <w:t>l den lokale kirke, kan</w:t>
      </w:r>
      <w:r w:rsidRPr="009C3AF3">
        <w:rPr>
          <w:rFonts w:asciiTheme="minorHAnsi" w:hAnsiTheme="minorHAnsi"/>
          <w:sz w:val="26"/>
          <w:szCs w:val="26"/>
        </w:rPr>
        <w:t xml:space="preserve"> ikke behandles. Således vil ansøgeren blive anmodet om at kontakte kirken, jf. ovenstående. </w:t>
      </w:r>
    </w:p>
    <w:p w14:paraId="0FEE63D2" w14:textId="77777777" w:rsidR="008C6DF7" w:rsidRDefault="002D32C9" w:rsidP="002D32C9">
      <w:pPr>
        <w:pStyle w:val="NormalWeb"/>
        <w:shd w:val="clear" w:color="auto" w:fill="FFFFFF"/>
        <w:rPr>
          <w:rFonts w:asciiTheme="minorHAnsi" w:hAnsiTheme="minorHAnsi"/>
          <w:sz w:val="26"/>
          <w:szCs w:val="26"/>
        </w:rPr>
      </w:pPr>
      <w:r w:rsidRPr="009C3AF3">
        <w:rPr>
          <w:rFonts w:asciiTheme="minorHAnsi" w:hAnsiTheme="minorHAnsi"/>
          <w:sz w:val="26"/>
          <w:szCs w:val="26"/>
        </w:rPr>
        <w:t>Vær opmærksom på, at du ikke behøver at sende en ansøgning til hvert legat, da flere ansøgninger fra samme person vil blive behandlet som én ansøgning, og der kun vil blive ydet ét legat.</w:t>
      </w:r>
    </w:p>
    <w:p w14:paraId="47782AC8" w14:textId="3581D73A" w:rsidR="008C6DF7" w:rsidRDefault="002D32C9" w:rsidP="002D32C9">
      <w:pPr>
        <w:pStyle w:val="NormalWeb"/>
        <w:shd w:val="clear" w:color="auto" w:fill="FFFFFF"/>
        <w:rPr>
          <w:rFonts w:asciiTheme="minorHAnsi" w:hAnsiTheme="minorHAnsi"/>
          <w:sz w:val="26"/>
          <w:szCs w:val="26"/>
        </w:rPr>
      </w:pPr>
      <w:r w:rsidRPr="009C3AF3">
        <w:rPr>
          <w:rFonts w:asciiTheme="minorHAnsi" w:hAnsiTheme="minorHAnsi"/>
          <w:sz w:val="26"/>
          <w:szCs w:val="26"/>
        </w:rPr>
        <w:t> </w:t>
      </w:r>
      <w:r w:rsidRPr="009C3AF3">
        <w:rPr>
          <w:rFonts w:asciiTheme="minorHAnsi" w:hAnsiTheme="minorHAnsi"/>
          <w:sz w:val="26"/>
          <w:szCs w:val="26"/>
        </w:rPr>
        <w:br/>
      </w:r>
      <w:r w:rsidR="008C6DF7" w:rsidRPr="009C3AF3">
        <w:rPr>
          <w:rFonts w:asciiTheme="minorHAnsi" w:hAnsiTheme="minorHAnsi"/>
          <w:sz w:val="26"/>
          <w:szCs w:val="26"/>
        </w:rPr>
        <w:t xml:space="preserve">Før du ansøger om et legat, skal du kontakte din lokale kirke og anmode om en personlig samtale med </w:t>
      </w:r>
      <w:r w:rsidR="009F5E2D">
        <w:rPr>
          <w:rFonts w:asciiTheme="minorHAnsi" w:hAnsiTheme="minorHAnsi"/>
          <w:sz w:val="26"/>
          <w:szCs w:val="26"/>
        </w:rPr>
        <w:t>den lokale menighedspleje (normalt formanden)</w:t>
      </w:r>
      <w:r w:rsidR="008C6DF7" w:rsidRPr="009C3AF3">
        <w:rPr>
          <w:rFonts w:asciiTheme="minorHAnsi" w:hAnsiTheme="minorHAnsi"/>
          <w:sz w:val="26"/>
          <w:szCs w:val="26"/>
        </w:rPr>
        <w:t xml:space="preserve"> eller sognepræsten. Måske har man midler til at hjælpe dig lokalt. Hvis ikke</w:t>
      </w:r>
      <w:r w:rsidR="009F5E2D">
        <w:rPr>
          <w:rFonts w:asciiTheme="minorHAnsi" w:hAnsiTheme="minorHAnsi"/>
          <w:sz w:val="26"/>
          <w:szCs w:val="26"/>
        </w:rPr>
        <w:t>,</w:t>
      </w:r>
      <w:r w:rsidR="008C6DF7" w:rsidRPr="009C3AF3">
        <w:rPr>
          <w:rFonts w:asciiTheme="minorHAnsi" w:hAnsiTheme="minorHAnsi"/>
          <w:sz w:val="26"/>
          <w:szCs w:val="26"/>
        </w:rPr>
        <w:t xml:space="preserve"> kan der ansøges om et legat hos </w:t>
      </w:r>
      <w:r w:rsidR="006B3DCC">
        <w:rPr>
          <w:rFonts w:asciiTheme="minorHAnsi" w:hAnsiTheme="minorHAnsi"/>
          <w:sz w:val="26"/>
          <w:szCs w:val="26"/>
        </w:rPr>
        <w:t>MDK</w:t>
      </w:r>
      <w:r w:rsidR="008C6DF7" w:rsidRPr="009C3AF3">
        <w:rPr>
          <w:rFonts w:asciiTheme="minorHAnsi" w:hAnsiTheme="minorHAnsi"/>
          <w:sz w:val="26"/>
          <w:szCs w:val="26"/>
        </w:rPr>
        <w:t>. Det kan ske på to måder, enten ved at du fremsender en ansøgni</w:t>
      </w:r>
      <w:r w:rsidR="009F5E2D">
        <w:rPr>
          <w:rFonts w:asciiTheme="minorHAnsi" w:hAnsiTheme="minorHAnsi"/>
          <w:sz w:val="26"/>
          <w:szCs w:val="26"/>
        </w:rPr>
        <w:t xml:space="preserve">ng med menighedsplejeformandens </w:t>
      </w:r>
      <w:r w:rsidR="008C6DF7" w:rsidRPr="009C3AF3">
        <w:rPr>
          <w:rFonts w:asciiTheme="minorHAnsi" w:hAnsiTheme="minorHAnsi"/>
          <w:sz w:val="26"/>
          <w:szCs w:val="26"/>
        </w:rPr>
        <w:t>eller sognepræstens anbefali</w:t>
      </w:r>
      <w:r w:rsidR="009F5E2D">
        <w:rPr>
          <w:rFonts w:asciiTheme="minorHAnsi" w:hAnsiTheme="minorHAnsi"/>
          <w:sz w:val="26"/>
          <w:szCs w:val="26"/>
        </w:rPr>
        <w:t>ng, eller ved at menighedsplejeformanden</w:t>
      </w:r>
      <w:r w:rsidR="008C6DF7" w:rsidRPr="009C3AF3">
        <w:rPr>
          <w:rFonts w:asciiTheme="minorHAnsi" w:hAnsiTheme="minorHAnsi"/>
          <w:sz w:val="26"/>
          <w:szCs w:val="26"/>
        </w:rPr>
        <w:t xml:space="preserve"> eller sognepræsten ansøger om et legat på dine vegne. Menighedsplejen eller sognepræsten er således vores kontaktperson. Hvis der bevilges et legat, </w:t>
      </w:r>
      <w:r w:rsidR="009F5E2D">
        <w:rPr>
          <w:rFonts w:asciiTheme="minorHAnsi" w:hAnsiTheme="minorHAnsi"/>
          <w:sz w:val="26"/>
          <w:szCs w:val="26"/>
        </w:rPr>
        <w:t xml:space="preserve">indsættes beløbet </w:t>
      </w:r>
      <w:r w:rsidR="008C6DF7" w:rsidRPr="009C3AF3">
        <w:rPr>
          <w:rFonts w:asciiTheme="minorHAnsi" w:hAnsiTheme="minorHAnsi"/>
          <w:sz w:val="26"/>
          <w:szCs w:val="26"/>
        </w:rPr>
        <w:t>på din konto, som skal oplyses i forbindelse med ansøgning</w:t>
      </w:r>
      <w:r w:rsidR="009F5E2D">
        <w:rPr>
          <w:rFonts w:asciiTheme="minorHAnsi" w:hAnsiTheme="minorHAnsi"/>
          <w:sz w:val="26"/>
          <w:szCs w:val="26"/>
        </w:rPr>
        <w:t>en</w:t>
      </w:r>
      <w:r w:rsidR="008C6DF7" w:rsidRPr="009C3AF3">
        <w:rPr>
          <w:rFonts w:asciiTheme="minorHAnsi" w:hAnsiTheme="minorHAnsi"/>
          <w:sz w:val="26"/>
          <w:szCs w:val="26"/>
        </w:rPr>
        <w:t>, og vi orienterer kontaktpersonen</w:t>
      </w:r>
      <w:r w:rsidR="009F5E2D">
        <w:rPr>
          <w:rFonts w:asciiTheme="minorHAnsi" w:hAnsiTheme="minorHAnsi"/>
          <w:sz w:val="26"/>
          <w:szCs w:val="26"/>
        </w:rPr>
        <w:t>, dvs. menighedsplejeformanden eller sognepræsten om, at beløbet er bevilget og indsat på bankkontoen</w:t>
      </w:r>
      <w:r w:rsidR="008C6DF7" w:rsidRPr="009C3AF3">
        <w:rPr>
          <w:rFonts w:asciiTheme="minorHAnsi" w:hAnsiTheme="minorHAnsi"/>
          <w:sz w:val="26"/>
          <w:szCs w:val="26"/>
        </w:rPr>
        <w:t>. </w:t>
      </w:r>
    </w:p>
    <w:p w14:paraId="680E1D09" w14:textId="01FEA51B" w:rsidR="002D32C9" w:rsidRDefault="002D32C9" w:rsidP="00BB48C7">
      <w:pPr>
        <w:pStyle w:val="NormalWeb"/>
        <w:shd w:val="clear" w:color="auto" w:fill="FFFFFF"/>
        <w:rPr>
          <w:vanish/>
          <w:color w:val="1E2D06"/>
        </w:rPr>
      </w:pPr>
      <w:r w:rsidRPr="009C3AF3">
        <w:rPr>
          <w:rFonts w:asciiTheme="minorHAnsi" w:hAnsiTheme="minorHAnsi"/>
          <w:sz w:val="26"/>
          <w:szCs w:val="26"/>
        </w:rPr>
        <w:t xml:space="preserve">Legatansøgninger samt menighedsplejens eller sognepræstens anbefaling sendes til os på mail. Adressen er: </w:t>
      </w:r>
      <w:bookmarkStart w:id="0" w:name="_GoBack"/>
      <w:bookmarkEnd w:id="0"/>
      <w:r w:rsidR="006B3DCC">
        <w:rPr>
          <w:rFonts w:asciiTheme="minorHAnsi" w:hAnsiTheme="minorHAnsi"/>
          <w:sz w:val="26"/>
          <w:szCs w:val="26"/>
        </w:rPr>
        <w:fldChar w:fldCharType="begin"/>
      </w:r>
      <w:r w:rsidR="006B3DCC">
        <w:rPr>
          <w:rFonts w:asciiTheme="minorHAnsi" w:hAnsiTheme="minorHAnsi"/>
          <w:sz w:val="26"/>
          <w:szCs w:val="26"/>
        </w:rPr>
        <w:instrText xml:space="preserve"> HYPERLINK "mailto:</w:instrText>
      </w:r>
      <w:r w:rsidR="006B3DCC" w:rsidRPr="006B3DCC">
        <w:rPr>
          <w:rFonts w:asciiTheme="minorHAnsi" w:hAnsiTheme="minorHAnsi"/>
          <w:sz w:val="26"/>
          <w:szCs w:val="26"/>
        </w:rPr>
        <w:instrText>legat@menighedsplejen.dk</w:instrText>
      </w:r>
      <w:r w:rsidR="006B3DCC">
        <w:rPr>
          <w:rFonts w:asciiTheme="minorHAnsi" w:hAnsiTheme="minorHAnsi"/>
          <w:sz w:val="26"/>
          <w:szCs w:val="26"/>
        </w:rPr>
        <w:instrText xml:space="preserve">" </w:instrText>
      </w:r>
      <w:r w:rsidR="006B3DCC">
        <w:rPr>
          <w:rFonts w:asciiTheme="minorHAnsi" w:hAnsiTheme="minorHAnsi"/>
          <w:sz w:val="26"/>
          <w:szCs w:val="26"/>
        </w:rPr>
        <w:fldChar w:fldCharType="separate"/>
      </w:r>
      <w:r w:rsidR="006B3DCC" w:rsidRPr="0005701C">
        <w:rPr>
          <w:rStyle w:val="Hyperlink"/>
          <w:rFonts w:asciiTheme="minorHAnsi" w:hAnsiTheme="minorHAnsi"/>
          <w:sz w:val="26"/>
          <w:szCs w:val="26"/>
        </w:rPr>
        <w:t>legat@menighedsplejen.dk</w:t>
      </w:r>
      <w:r w:rsidR="006B3DCC">
        <w:rPr>
          <w:rFonts w:asciiTheme="minorHAnsi" w:hAnsiTheme="minorHAnsi"/>
          <w:sz w:val="26"/>
          <w:szCs w:val="26"/>
        </w:rPr>
        <w:fldChar w:fldCharType="end"/>
      </w:r>
      <w:r w:rsidRPr="009C3AF3">
        <w:rPr>
          <w:rFonts w:asciiTheme="minorHAnsi" w:hAnsiTheme="minorHAnsi"/>
          <w:sz w:val="26"/>
          <w:szCs w:val="26"/>
        </w:rPr>
        <w:t> </w:t>
      </w:r>
    </w:p>
    <w:p w14:paraId="007CCF12" w14:textId="77777777" w:rsidR="002D32C9" w:rsidRDefault="002D32C9" w:rsidP="002D32C9">
      <w:pPr>
        <w:numPr>
          <w:ilvl w:val="1"/>
          <w:numId w:val="2"/>
        </w:numPr>
        <w:shd w:val="clear" w:color="auto" w:fill="FFFFFF"/>
        <w:spacing w:line="300" w:lineRule="atLeast"/>
        <w:ind w:left="300"/>
        <w:rPr>
          <w:rFonts w:ascii="Arial" w:hAnsi="Arial" w:cs="Arial"/>
          <w:vanish/>
          <w:color w:val="1E2D06"/>
          <w:sz w:val="20"/>
          <w:szCs w:val="20"/>
        </w:rPr>
      </w:pPr>
    </w:p>
    <w:p w14:paraId="4F208F20" w14:textId="77777777" w:rsidR="002D32C9" w:rsidRDefault="002D32C9" w:rsidP="002D32C9">
      <w:pPr>
        <w:numPr>
          <w:ilvl w:val="1"/>
          <w:numId w:val="2"/>
        </w:numPr>
        <w:shd w:val="clear" w:color="auto" w:fill="FFFFFF"/>
        <w:spacing w:line="300" w:lineRule="atLeast"/>
        <w:ind w:left="300"/>
        <w:rPr>
          <w:rFonts w:ascii="Arial" w:hAnsi="Arial" w:cs="Arial"/>
          <w:vanish/>
          <w:color w:val="1E2D06"/>
          <w:sz w:val="20"/>
          <w:szCs w:val="20"/>
        </w:rPr>
      </w:pPr>
    </w:p>
    <w:sectPr w:rsidR="002D32C9" w:rsidSect="002616F0">
      <w:footerReference w:type="default" r:id="rId14"/>
      <w:pgSz w:w="11906" w:h="16838"/>
      <w:pgMar w:top="1134" w:right="1134" w:bottom="170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9D56C" w14:textId="77777777" w:rsidR="002D424D" w:rsidRDefault="002D424D" w:rsidP="00F349C2">
      <w:r>
        <w:separator/>
      </w:r>
    </w:p>
  </w:endnote>
  <w:endnote w:type="continuationSeparator" w:id="0">
    <w:p w14:paraId="26A33F41" w14:textId="77777777" w:rsidR="002D424D" w:rsidRDefault="002D424D" w:rsidP="00F349C2">
      <w:r>
        <w:continuationSeparator/>
      </w:r>
    </w:p>
  </w:endnote>
  <w:endnote w:type="continuationNotice" w:id="1">
    <w:p w14:paraId="28FC6ADC" w14:textId="77777777" w:rsidR="002D424D" w:rsidRDefault="002D42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ansLight">
    <w:altName w:val="Times New Roman"/>
    <w:charset w:val="00"/>
    <w:family w:val="auto"/>
    <w:pitch w:val="default"/>
  </w:font>
  <w:font w:name="M Gill Sans">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170393"/>
      <w:docPartObj>
        <w:docPartGallery w:val="Page Numbers (Bottom of Page)"/>
        <w:docPartUnique/>
      </w:docPartObj>
    </w:sdtPr>
    <w:sdtEndPr/>
    <w:sdtContent>
      <w:sdt>
        <w:sdtPr>
          <w:id w:val="1728636285"/>
          <w:docPartObj>
            <w:docPartGallery w:val="Page Numbers (Top of Page)"/>
            <w:docPartUnique/>
          </w:docPartObj>
        </w:sdtPr>
        <w:sdtEndPr/>
        <w:sdtContent>
          <w:p w14:paraId="691216E9" w14:textId="77777777" w:rsidR="00F349C2" w:rsidRDefault="00F349C2">
            <w:pPr>
              <w:pStyle w:val="Sidefod"/>
              <w:jc w:val="center"/>
            </w:pPr>
            <w:r>
              <w:t xml:space="preserve">Side </w:t>
            </w:r>
            <w:r>
              <w:rPr>
                <w:b/>
                <w:bCs/>
              </w:rPr>
              <w:fldChar w:fldCharType="begin"/>
            </w:r>
            <w:r>
              <w:rPr>
                <w:b/>
                <w:bCs/>
              </w:rPr>
              <w:instrText>PAGE</w:instrText>
            </w:r>
            <w:r>
              <w:rPr>
                <w:b/>
                <w:bCs/>
              </w:rPr>
              <w:fldChar w:fldCharType="separate"/>
            </w:r>
            <w:r w:rsidR="00985B6F">
              <w:rPr>
                <w:b/>
                <w:bCs/>
                <w:noProof/>
              </w:rPr>
              <w:t>2</w:t>
            </w:r>
            <w:r>
              <w:rPr>
                <w:b/>
                <w:bCs/>
              </w:rPr>
              <w:fldChar w:fldCharType="end"/>
            </w:r>
            <w:r>
              <w:t xml:space="preserve"> af </w:t>
            </w:r>
            <w:r>
              <w:rPr>
                <w:b/>
                <w:bCs/>
              </w:rPr>
              <w:fldChar w:fldCharType="begin"/>
            </w:r>
            <w:r>
              <w:rPr>
                <w:b/>
                <w:bCs/>
              </w:rPr>
              <w:instrText>NUMPAGES</w:instrText>
            </w:r>
            <w:r>
              <w:rPr>
                <w:b/>
                <w:bCs/>
              </w:rPr>
              <w:fldChar w:fldCharType="separate"/>
            </w:r>
            <w:r w:rsidR="00985B6F">
              <w:rPr>
                <w:b/>
                <w:bCs/>
                <w:noProof/>
              </w:rPr>
              <w:t>4</w:t>
            </w:r>
            <w:r>
              <w:rPr>
                <w:b/>
                <w:bCs/>
              </w:rPr>
              <w:fldChar w:fldCharType="end"/>
            </w:r>
          </w:p>
        </w:sdtContent>
      </w:sdt>
    </w:sdtContent>
  </w:sdt>
  <w:p w14:paraId="7605CA20" w14:textId="77777777" w:rsidR="00F349C2" w:rsidRDefault="00F349C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1AB42" w14:textId="77777777" w:rsidR="002D424D" w:rsidRDefault="002D424D" w:rsidP="00F349C2">
      <w:r>
        <w:separator/>
      </w:r>
    </w:p>
  </w:footnote>
  <w:footnote w:type="continuationSeparator" w:id="0">
    <w:p w14:paraId="2054720F" w14:textId="77777777" w:rsidR="002D424D" w:rsidRDefault="002D424D" w:rsidP="00F349C2">
      <w:r>
        <w:continuationSeparator/>
      </w:r>
    </w:p>
  </w:footnote>
  <w:footnote w:type="continuationNotice" w:id="1">
    <w:p w14:paraId="702CEB54" w14:textId="77777777" w:rsidR="002D424D" w:rsidRDefault="002D42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9544C"/>
    <w:multiLevelType w:val="hybridMultilevel"/>
    <w:tmpl w:val="0152E7B4"/>
    <w:lvl w:ilvl="0" w:tplc="8F869A0A">
      <w:numFmt w:val="bullet"/>
      <w:lvlText w:val="-"/>
      <w:lvlJc w:val="left"/>
      <w:pPr>
        <w:ind w:left="720" w:hanging="360"/>
      </w:pPr>
      <w:rPr>
        <w:rFonts w:ascii="Calibri" w:eastAsia="Times New Roman" w:hAnsi="Calibri" w:cs="Times New Roman" w:hint="default"/>
        <w:b/>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C5327DE"/>
    <w:multiLevelType w:val="hybridMultilevel"/>
    <w:tmpl w:val="6770BF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F710DDC"/>
    <w:multiLevelType w:val="multilevel"/>
    <w:tmpl w:val="B0C6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70B"/>
    <w:rsid w:val="001F57D0"/>
    <w:rsid w:val="002616F0"/>
    <w:rsid w:val="002D32C9"/>
    <w:rsid w:val="002D424D"/>
    <w:rsid w:val="003D3308"/>
    <w:rsid w:val="0047465E"/>
    <w:rsid w:val="00501363"/>
    <w:rsid w:val="0053457D"/>
    <w:rsid w:val="00567481"/>
    <w:rsid w:val="006B3DCC"/>
    <w:rsid w:val="00750511"/>
    <w:rsid w:val="007C53CE"/>
    <w:rsid w:val="007F770B"/>
    <w:rsid w:val="00894517"/>
    <w:rsid w:val="008C6DF7"/>
    <w:rsid w:val="00945055"/>
    <w:rsid w:val="00985B6F"/>
    <w:rsid w:val="009C3AF3"/>
    <w:rsid w:val="009D7D46"/>
    <w:rsid w:val="009F5E2D"/>
    <w:rsid w:val="00A2019A"/>
    <w:rsid w:val="00A840F2"/>
    <w:rsid w:val="00AC7D16"/>
    <w:rsid w:val="00AF17D9"/>
    <w:rsid w:val="00BB48C7"/>
    <w:rsid w:val="00C920AA"/>
    <w:rsid w:val="00DA114E"/>
    <w:rsid w:val="00E31FAC"/>
    <w:rsid w:val="00E8389A"/>
    <w:rsid w:val="00EA55A9"/>
    <w:rsid w:val="00F349C2"/>
    <w:rsid w:val="00F62551"/>
    <w:rsid w:val="00F646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5012E2"/>
  <w15:chartTrackingRefBased/>
  <w15:docId w15:val="{C0F0F0F8-A748-4FC7-A9D2-9F615642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70B"/>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link w:val="Overskrift1Tegn"/>
    <w:uiPriority w:val="9"/>
    <w:qFormat/>
    <w:rsid w:val="002D32C9"/>
    <w:pPr>
      <w:spacing w:before="150" w:after="150"/>
      <w:outlineLvl w:val="0"/>
    </w:pPr>
    <w:rPr>
      <w:rFonts w:ascii="OpenSansLight" w:hAnsi="OpenSansLight"/>
      <w:color w:val="4D7111"/>
      <w:kern w:val="36"/>
      <w:sz w:val="53"/>
      <w:szCs w:val="5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7F770B"/>
    <w:rPr>
      <w:color w:val="0000FF"/>
      <w:u w:val="single"/>
    </w:rPr>
  </w:style>
  <w:style w:type="paragraph" w:customStyle="1" w:styleId="bodytext">
    <w:name w:val="bodytext"/>
    <w:basedOn w:val="Normal"/>
    <w:rsid w:val="007F770B"/>
    <w:pPr>
      <w:spacing w:before="100" w:beforeAutospacing="1" w:after="100" w:afterAutospacing="1"/>
    </w:pPr>
  </w:style>
  <w:style w:type="paragraph" w:customStyle="1" w:styleId="Standardteksttabel">
    <w:name w:val="Standardteksttabel"/>
    <w:basedOn w:val="Normal"/>
    <w:rsid w:val="007F770B"/>
    <w:pPr>
      <w:tabs>
        <w:tab w:val="left" w:pos="0"/>
        <w:tab w:val="left" w:pos="1191"/>
        <w:tab w:val="left" w:pos="2381"/>
        <w:tab w:val="left" w:pos="3572"/>
        <w:tab w:val="left" w:pos="4762"/>
        <w:tab w:val="left" w:pos="5953"/>
        <w:tab w:val="left" w:pos="7143"/>
        <w:tab w:val="left" w:pos="8334"/>
        <w:tab w:val="left" w:pos="9524"/>
        <w:tab w:val="left" w:pos="10715"/>
        <w:tab w:val="left" w:pos="11906"/>
      </w:tabs>
      <w:overflowPunct w:val="0"/>
      <w:autoSpaceDE w:val="0"/>
      <w:autoSpaceDN w:val="0"/>
      <w:adjustRightInd w:val="0"/>
      <w:textAlignment w:val="baseline"/>
    </w:pPr>
    <w:rPr>
      <w:rFonts w:ascii="M Gill Sans" w:hAnsi="M Gill Sans"/>
      <w:i/>
      <w:color w:val="0000FF"/>
      <w:sz w:val="18"/>
      <w:szCs w:val="20"/>
      <w:lang w:val="en-US"/>
    </w:rPr>
  </w:style>
  <w:style w:type="table" w:styleId="Tabel-Gitter">
    <w:name w:val="Table Grid"/>
    <w:basedOn w:val="Tabel-Normal"/>
    <w:uiPriority w:val="39"/>
    <w:rsid w:val="00EA5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47465E"/>
    <w:pPr>
      <w:ind w:left="720"/>
      <w:contextualSpacing/>
    </w:pPr>
  </w:style>
  <w:style w:type="paragraph" w:styleId="Sidehoved">
    <w:name w:val="header"/>
    <w:basedOn w:val="Normal"/>
    <w:link w:val="SidehovedTegn"/>
    <w:uiPriority w:val="99"/>
    <w:unhideWhenUsed/>
    <w:rsid w:val="00F349C2"/>
    <w:pPr>
      <w:tabs>
        <w:tab w:val="center" w:pos="4819"/>
        <w:tab w:val="right" w:pos="9638"/>
      </w:tabs>
    </w:pPr>
  </w:style>
  <w:style w:type="character" w:customStyle="1" w:styleId="SidehovedTegn">
    <w:name w:val="Sidehoved Tegn"/>
    <w:basedOn w:val="Standardskrifttypeiafsnit"/>
    <w:link w:val="Sidehoved"/>
    <w:uiPriority w:val="99"/>
    <w:rsid w:val="00F349C2"/>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F349C2"/>
    <w:pPr>
      <w:tabs>
        <w:tab w:val="center" w:pos="4819"/>
        <w:tab w:val="right" w:pos="9638"/>
      </w:tabs>
    </w:pPr>
  </w:style>
  <w:style w:type="character" w:customStyle="1" w:styleId="SidefodTegn">
    <w:name w:val="Sidefod Tegn"/>
    <w:basedOn w:val="Standardskrifttypeiafsnit"/>
    <w:link w:val="Sidefod"/>
    <w:uiPriority w:val="99"/>
    <w:rsid w:val="00F349C2"/>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2D32C9"/>
    <w:rPr>
      <w:rFonts w:ascii="OpenSansLight" w:eastAsia="Times New Roman" w:hAnsi="OpenSansLight" w:cs="Times New Roman"/>
      <w:color w:val="4D7111"/>
      <w:kern w:val="36"/>
      <w:sz w:val="53"/>
      <w:szCs w:val="53"/>
      <w:lang w:eastAsia="da-DK"/>
    </w:rPr>
  </w:style>
  <w:style w:type="paragraph" w:styleId="NormalWeb">
    <w:name w:val="Normal (Web)"/>
    <w:basedOn w:val="Normal"/>
    <w:uiPriority w:val="99"/>
    <w:unhideWhenUsed/>
    <w:rsid w:val="002D32C9"/>
    <w:pPr>
      <w:spacing w:after="225"/>
    </w:pPr>
    <w:rPr>
      <w:rFonts w:ascii="Arial" w:hAnsi="Arial" w:cs="Arial"/>
      <w:sz w:val="20"/>
      <w:szCs w:val="20"/>
    </w:rPr>
  </w:style>
  <w:style w:type="character" w:styleId="Ulstomtale">
    <w:name w:val="Unresolved Mention"/>
    <w:basedOn w:val="Standardskrifttypeiafsnit"/>
    <w:uiPriority w:val="99"/>
    <w:semiHidden/>
    <w:unhideWhenUsed/>
    <w:rsid w:val="00E83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936123">
      <w:bodyDiv w:val="1"/>
      <w:marLeft w:val="0"/>
      <w:marRight w:val="0"/>
      <w:marTop w:val="0"/>
      <w:marBottom w:val="0"/>
      <w:divBdr>
        <w:top w:val="none" w:sz="0" w:space="0" w:color="auto"/>
        <w:left w:val="none" w:sz="0" w:space="0" w:color="auto"/>
        <w:bottom w:val="none" w:sz="0" w:space="0" w:color="auto"/>
        <w:right w:val="none" w:sz="0" w:space="0" w:color="auto"/>
      </w:divBdr>
      <w:divsChild>
        <w:div w:id="969283097">
          <w:marLeft w:val="0"/>
          <w:marRight w:val="0"/>
          <w:marTop w:val="0"/>
          <w:marBottom w:val="0"/>
          <w:divBdr>
            <w:top w:val="none" w:sz="0" w:space="0" w:color="auto"/>
            <w:left w:val="none" w:sz="0" w:space="0" w:color="auto"/>
            <w:bottom w:val="none" w:sz="0" w:space="0" w:color="auto"/>
            <w:right w:val="none" w:sz="0" w:space="0" w:color="auto"/>
          </w:divBdr>
          <w:divsChild>
            <w:div w:id="671839231">
              <w:marLeft w:val="0"/>
              <w:marRight w:val="0"/>
              <w:marTop w:val="0"/>
              <w:marBottom w:val="0"/>
              <w:divBdr>
                <w:top w:val="none" w:sz="0" w:space="0" w:color="auto"/>
                <w:left w:val="none" w:sz="0" w:space="0" w:color="auto"/>
                <w:bottom w:val="none" w:sz="0" w:space="0" w:color="auto"/>
                <w:right w:val="none" w:sz="0" w:space="0" w:color="auto"/>
              </w:divBdr>
              <w:divsChild>
                <w:div w:id="893077090">
                  <w:marLeft w:val="0"/>
                  <w:marRight w:val="0"/>
                  <w:marTop w:val="0"/>
                  <w:marBottom w:val="0"/>
                  <w:divBdr>
                    <w:top w:val="none" w:sz="0" w:space="0" w:color="auto"/>
                    <w:left w:val="none" w:sz="0" w:space="0" w:color="auto"/>
                    <w:bottom w:val="none" w:sz="0" w:space="0" w:color="auto"/>
                    <w:right w:val="none" w:sz="0" w:space="0" w:color="auto"/>
                  </w:divBdr>
                  <w:divsChild>
                    <w:div w:id="2114468412">
                      <w:marLeft w:val="-300"/>
                      <w:marRight w:val="0"/>
                      <w:marTop w:val="0"/>
                      <w:marBottom w:val="0"/>
                      <w:divBdr>
                        <w:top w:val="none" w:sz="0" w:space="0" w:color="auto"/>
                        <w:left w:val="none" w:sz="0" w:space="0" w:color="auto"/>
                        <w:bottom w:val="none" w:sz="0" w:space="0" w:color="auto"/>
                        <w:right w:val="none" w:sz="0" w:space="0" w:color="auto"/>
                      </w:divBdr>
                      <w:divsChild>
                        <w:div w:id="662899125">
                          <w:marLeft w:val="0"/>
                          <w:marRight w:val="0"/>
                          <w:marTop w:val="0"/>
                          <w:marBottom w:val="0"/>
                          <w:divBdr>
                            <w:top w:val="none" w:sz="0" w:space="0" w:color="auto"/>
                            <w:left w:val="none" w:sz="0" w:space="0" w:color="auto"/>
                            <w:bottom w:val="none" w:sz="0" w:space="0" w:color="auto"/>
                            <w:right w:val="none" w:sz="0" w:space="0" w:color="auto"/>
                          </w:divBdr>
                          <w:divsChild>
                            <w:div w:id="689068012">
                              <w:marLeft w:val="0"/>
                              <w:marRight w:val="0"/>
                              <w:marTop w:val="0"/>
                              <w:marBottom w:val="0"/>
                              <w:divBdr>
                                <w:top w:val="none" w:sz="0" w:space="0" w:color="auto"/>
                                <w:left w:val="none" w:sz="0" w:space="0" w:color="auto"/>
                                <w:bottom w:val="none" w:sz="0" w:space="0" w:color="auto"/>
                                <w:right w:val="none" w:sz="0" w:space="0" w:color="auto"/>
                              </w:divBdr>
                              <w:divsChild>
                                <w:div w:id="688796136">
                                  <w:marLeft w:val="0"/>
                                  <w:marRight w:val="0"/>
                                  <w:marTop w:val="0"/>
                                  <w:marBottom w:val="0"/>
                                  <w:divBdr>
                                    <w:top w:val="none" w:sz="0" w:space="0" w:color="auto"/>
                                    <w:left w:val="none" w:sz="0" w:space="0" w:color="auto"/>
                                    <w:bottom w:val="none" w:sz="0" w:space="0" w:color="auto"/>
                                    <w:right w:val="none" w:sz="0" w:space="0" w:color="auto"/>
                                  </w:divBdr>
                                  <w:divsChild>
                                    <w:div w:id="1716924150">
                                      <w:marLeft w:val="0"/>
                                      <w:marRight w:val="0"/>
                                      <w:marTop w:val="0"/>
                                      <w:marBottom w:val="300"/>
                                      <w:divBdr>
                                        <w:top w:val="none" w:sz="0" w:space="0" w:color="auto"/>
                                        <w:left w:val="none" w:sz="0" w:space="0" w:color="auto"/>
                                        <w:bottom w:val="none" w:sz="0" w:space="0" w:color="auto"/>
                                        <w:right w:val="none" w:sz="0" w:space="0" w:color="auto"/>
                                      </w:divBdr>
                                      <w:divsChild>
                                        <w:div w:id="1569223901">
                                          <w:marLeft w:val="0"/>
                                          <w:marRight w:val="0"/>
                                          <w:marTop w:val="0"/>
                                          <w:marBottom w:val="0"/>
                                          <w:divBdr>
                                            <w:top w:val="none" w:sz="0" w:space="0" w:color="auto"/>
                                            <w:left w:val="none" w:sz="0" w:space="0" w:color="auto"/>
                                            <w:bottom w:val="none" w:sz="0" w:space="0" w:color="auto"/>
                                            <w:right w:val="none" w:sz="0" w:space="0" w:color="auto"/>
                                          </w:divBdr>
                                          <w:divsChild>
                                            <w:div w:id="208498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066268">
                          <w:marLeft w:val="0"/>
                          <w:marRight w:val="0"/>
                          <w:marTop w:val="0"/>
                          <w:marBottom w:val="75"/>
                          <w:divBdr>
                            <w:top w:val="none" w:sz="0" w:space="0" w:color="auto"/>
                            <w:left w:val="none" w:sz="0" w:space="0" w:color="auto"/>
                            <w:bottom w:val="none" w:sz="0" w:space="0" w:color="auto"/>
                            <w:right w:val="none" w:sz="0" w:space="0" w:color="auto"/>
                          </w:divBdr>
                          <w:divsChild>
                            <w:div w:id="236212055">
                              <w:marLeft w:val="0"/>
                              <w:marRight w:val="0"/>
                              <w:marTop w:val="0"/>
                              <w:marBottom w:val="0"/>
                              <w:divBdr>
                                <w:top w:val="none" w:sz="0" w:space="0" w:color="auto"/>
                                <w:left w:val="none" w:sz="0" w:space="0" w:color="auto"/>
                                <w:bottom w:val="none" w:sz="0" w:space="0" w:color="auto"/>
                                <w:right w:val="none" w:sz="0" w:space="0" w:color="auto"/>
                              </w:divBdr>
                              <w:divsChild>
                                <w:div w:id="2098361145">
                                  <w:marLeft w:val="0"/>
                                  <w:marRight w:val="0"/>
                                  <w:marTop w:val="0"/>
                                  <w:marBottom w:val="0"/>
                                  <w:divBdr>
                                    <w:top w:val="single" w:sz="6" w:space="0" w:color="FFFFFF"/>
                                    <w:left w:val="none" w:sz="0" w:space="0" w:color="auto"/>
                                    <w:bottom w:val="single" w:sz="6" w:space="0" w:color="E1ECEE"/>
                                    <w:right w:val="none" w:sz="0" w:space="0" w:color="auto"/>
                                  </w:divBdr>
                                </w:div>
                                <w:div w:id="799150412">
                                  <w:marLeft w:val="0"/>
                                  <w:marRight w:val="0"/>
                                  <w:marTop w:val="0"/>
                                  <w:marBottom w:val="0"/>
                                  <w:divBdr>
                                    <w:top w:val="none" w:sz="0" w:space="0" w:color="auto"/>
                                    <w:left w:val="none" w:sz="0" w:space="0" w:color="auto"/>
                                    <w:bottom w:val="none" w:sz="0" w:space="0" w:color="auto"/>
                                    <w:right w:val="none" w:sz="0" w:space="0" w:color="auto"/>
                                  </w:divBdr>
                                  <w:divsChild>
                                    <w:div w:id="721946125">
                                      <w:marLeft w:val="0"/>
                                      <w:marRight w:val="0"/>
                                      <w:marTop w:val="0"/>
                                      <w:marBottom w:val="0"/>
                                      <w:divBdr>
                                        <w:top w:val="none" w:sz="0" w:space="0" w:color="auto"/>
                                        <w:left w:val="none" w:sz="0" w:space="0" w:color="auto"/>
                                        <w:bottom w:val="none" w:sz="0" w:space="0" w:color="auto"/>
                                        <w:right w:val="none" w:sz="0" w:space="0" w:color="auto"/>
                                      </w:divBdr>
                                      <w:divsChild>
                                        <w:div w:id="653338611">
                                          <w:marLeft w:val="0"/>
                                          <w:marRight w:val="0"/>
                                          <w:marTop w:val="0"/>
                                          <w:marBottom w:val="0"/>
                                          <w:divBdr>
                                            <w:top w:val="none" w:sz="0" w:space="0" w:color="auto"/>
                                            <w:left w:val="none" w:sz="0" w:space="0" w:color="auto"/>
                                            <w:bottom w:val="none" w:sz="0" w:space="0" w:color="auto"/>
                                            <w:right w:val="none" w:sz="0" w:space="0" w:color="auto"/>
                                          </w:divBdr>
                                          <w:divsChild>
                                            <w:div w:id="1869296041">
                                              <w:marLeft w:val="0"/>
                                              <w:marRight w:val="0"/>
                                              <w:marTop w:val="0"/>
                                              <w:marBottom w:val="0"/>
                                              <w:divBdr>
                                                <w:top w:val="none" w:sz="0" w:space="0" w:color="auto"/>
                                                <w:left w:val="none" w:sz="0" w:space="0" w:color="auto"/>
                                                <w:bottom w:val="none" w:sz="0" w:space="0" w:color="auto"/>
                                                <w:right w:val="none" w:sz="0" w:space="0" w:color="auto"/>
                                              </w:divBdr>
                                              <w:divsChild>
                                                <w:div w:id="898394366">
                                                  <w:marLeft w:val="0"/>
                                                  <w:marRight w:val="0"/>
                                                  <w:marTop w:val="0"/>
                                                  <w:marBottom w:val="0"/>
                                                  <w:divBdr>
                                                    <w:top w:val="none" w:sz="0" w:space="0" w:color="auto"/>
                                                    <w:left w:val="none" w:sz="0" w:space="0" w:color="auto"/>
                                                    <w:bottom w:val="none" w:sz="0" w:space="0" w:color="auto"/>
                                                    <w:right w:val="none" w:sz="0" w:space="0" w:color="auto"/>
                                                  </w:divBdr>
                                                  <w:divsChild>
                                                    <w:div w:id="1659647044">
                                                      <w:marLeft w:val="0"/>
                                                      <w:marRight w:val="0"/>
                                                      <w:marTop w:val="0"/>
                                                      <w:marBottom w:val="0"/>
                                                      <w:divBdr>
                                                        <w:top w:val="none" w:sz="0" w:space="0" w:color="auto"/>
                                                        <w:left w:val="none" w:sz="0" w:space="0" w:color="auto"/>
                                                        <w:bottom w:val="none" w:sz="0" w:space="0" w:color="auto"/>
                                                        <w:right w:val="none" w:sz="0" w:space="0" w:color="auto"/>
                                                      </w:divBdr>
                                                      <w:divsChild>
                                                        <w:div w:id="1763909937">
                                                          <w:marLeft w:val="0"/>
                                                          <w:marRight w:val="0"/>
                                                          <w:marTop w:val="0"/>
                                                          <w:marBottom w:val="0"/>
                                                          <w:divBdr>
                                                            <w:top w:val="none" w:sz="0" w:space="0" w:color="auto"/>
                                                            <w:left w:val="none" w:sz="0" w:space="0" w:color="auto"/>
                                                            <w:bottom w:val="none" w:sz="0" w:space="0" w:color="auto"/>
                                                            <w:right w:val="none" w:sz="0" w:space="0" w:color="auto"/>
                                                          </w:divBdr>
                                                          <w:divsChild>
                                                            <w:div w:id="1329208141">
                                                              <w:marLeft w:val="0"/>
                                                              <w:marRight w:val="0"/>
                                                              <w:marTop w:val="0"/>
                                                              <w:marBottom w:val="0"/>
                                                              <w:divBdr>
                                                                <w:top w:val="none" w:sz="0" w:space="0" w:color="auto"/>
                                                                <w:left w:val="none" w:sz="0" w:space="0" w:color="auto"/>
                                                                <w:bottom w:val="none" w:sz="0" w:space="0" w:color="auto"/>
                                                                <w:right w:val="none" w:sz="0" w:space="0" w:color="auto"/>
                                                              </w:divBdr>
                                                              <w:divsChild>
                                                                <w:div w:id="179668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5086113">
      <w:bodyDiv w:val="1"/>
      <w:marLeft w:val="0"/>
      <w:marRight w:val="0"/>
      <w:marTop w:val="0"/>
      <w:marBottom w:val="0"/>
      <w:divBdr>
        <w:top w:val="none" w:sz="0" w:space="0" w:color="auto"/>
        <w:left w:val="none" w:sz="0" w:space="0" w:color="auto"/>
        <w:bottom w:val="none" w:sz="0" w:space="0" w:color="auto"/>
        <w:right w:val="none" w:sz="0" w:space="0" w:color="auto"/>
      </w:divBdr>
      <w:divsChild>
        <w:div w:id="304286575">
          <w:marLeft w:val="0"/>
          <w:marRight w:val="0"/>
          <w:marTop w:val="0"/>
          <w:marBottom w:val="0"/>
          <w:divBdr>
            <w:top w:val="none" w:sz="0" w:space="0" w:color="auto"/>
            <w:left w:val="none" w:sz="0" w:space="0" w:color="auto"/>
            <w:bottom w:val="none" w:sz="0" w:space="0" w:color="auto"/>
            <w:right w:val="none" w:sz="0" w:space="0" w:color="auto"/>
          </w:divBdr>
          <w:divsChild>
            <w:div w:id="933243350">
              <w:marLeft w:val="0"/>
              <w:marRight w:val="0"/>
              <w:marTop w:val="0"/>
              <w:marBottom w:val="0"/>
              <w:divBdr>
                <w:top w:val="none" w:sz="0" w:space="0" w:color="auto"/>
                <w:left w:val="none" w:sz="0" w:space="0" w:color="auto"/>
                <w:bottom w:val="none" w:sz="0" w:space="0" w:color="auto"/>
                <w:right w:val="none" w:sz="0" w:space="0" w:color="auto"/>
              </w:divBdr>
              <w:divsChild>
                <w:div w:id="532620395">
                  <w:marLeft w:val="0"/>
                  <w:marRight w:val="0"/>
                  <w:marTop w:val="0"/>
                  <w:marBottom w:val="0"/>
                  <w:divBdr>
                    <w:top w:val="none" w:sz="0" w:space="0" w:color="auto"/>
                    <w:left w:val="none" w:sz="0" w:space="0" w:color="auto"/>
                    <w:bottom w:val="none" w:sz="0" w:space="0" w:color="auto"/>
                    <w:right w:val="none" w:sz="0" w:space="0" w:color="auto"/>
                  </w:divBdr>
                  <w:divsChild>
                    <w:div w:id="1152135943">
                      <w:marLeft w:val="-300"/>
                      <w:marRight w:val="0"/>
                      <w:marTop w:val="0"/>
                      <w:marBottom w:val="0"/>
                      <w:divBdr>
                        <w:top w:val="none" w:sz="0" w:space="0" w:color="auto"/>
                        <w:left w:val="none" w:sz="0" w:space="0" w:color="auto"/>
                        <w:bottom w:val="none" w:sz="0" w:space="0" w:color="auto"/>
                        <w:right w:val="none" w:sz="0" w:space="0" w:color="auto"/>
                      </w:divBdr>
                      <w:divsChild>
                        <w:div w:id="1315917444">
                          <w:marLeft w:val="0"/>
                          <w:marRight w:val="0"/>
                          <w:marTop w:val="0"/>
                          <w:marBottom w:val="75"/>
                          <w:divBdr>
                            <w:top w:val="none" w:sz="0" w:space="0" w:color="auto"/>
                            <w:left w:val="none" w:sz="0" w:space="0" w:color="auto"/>
                            <w:bottom w:val="none" w:sz="0" w:space="0" w:color="auto"/>
                            <w:right w:val="none" w:sz="0" w:space="0" w:color="auto"/>
                          </w:divBdr>
                          <w:divsChild>
                            <w:div w:id="1355496584">
                              <w:marLeft w:val="0"/>
                              <w:marRight w:val="0"/>
                              <w:marTop w:val="0"/>
                              <w:marBottom w:val="0"/>
                              <w:divBdr>
                                <w:top w:val="none" w:sz="0" w:space="0" w:color="auto"/>
                                <w:left w:val="none" w:sz="0" w:space="0" w:color="auto"/>
                                <w:bottom w:val="none" w:sz="0" w:space="0" w:color="auto"/>
                                <w:right w:val="none" w:sz="0" w:space="0" w:color="auto"/>
                              </w:divBdr>
                              <w:divsChild>
                                <w:div w:id="891232557">
                                  <w:marLeft w:val="0"/>
                                  <w:marRight w:val="0"/>
                                  <w:marTop w:val="0"/>
                                  <w:marBottom w:val="0"/>
                                  <w:divBdr>
                                    <w:top w:val="none" w:sz="0" w:space="0" w:color="auto"/>
                                    <w:left w:val="none" w:sz="0" w:space="0" w:color="auto"/>
                                    <w:bottom w:val="none" w:sz="0" w:space="0" w:color="auto"/>
                                    <w:right w:val="none" w:sz="0" w:space="0" w:color="auto"/>
                                  </w:divBdr>
                                  <w:divsChild>
                                    <w:div w:id="10301401">
                                      <w:marLeft w:val="0"/>
                                      <w:marRight w:val="0"/>
                                      <w:marTop w:val="0"/>
                                      <w:marBottom w:val="0"/>
                                      <w:divBdr>
                                        <w:top w:val="none" w:sz="0" w:space="0" w:color="auto"/>
                                        <w:left w:val="none" w:sz="0" w:space="0" w:color="auto"/>
                                        <w:bottom w:val="none" w:sz="0" w:space="0" w:color="auto"/>
                                        <w:right w:val="none" w:sz="0" w:space="0" w:color="auto"/>
                                      </w:divBdr>
                                      <w:divsChild>
                                        <w:div w:id="334917820">
                                          <w:marLeft w:val="0"/>
                                          <w:marRight w:val="0"/>
                                          <w:marTop w:val="0"/>
                                          <w:marBottom w:val="0"/>
                                          <w:divBdr>
                                            <w:top w:val="none" w:sz="0" w:space="0" w:color="auto"/>
                                            <w:left w:val="none" w:sz="0" w:space="0" w:color="auto"/>
                                            <w:bottom w:val="none" w:sz="0" w:space="0" w:color="auto"/>
                                            <w:right w:val="none" w:sz="0" w:space="0" w:color="auto"/>
                                          </w:divBdr>
                                          <w:divsChild>
                                            <w:div w:id="770858938">
                                              <w:marLeft w:val="0"/>
                                              <w:marRight w:val="0"/>
                                              <w:marTop w:val="0"/>
                                              <w:marBottom w:val="0"/>
                                              <w:divBdr>
                                                <w:top w:val="none" w:sz="0" w:space="0" w:color="auto"/>
                                                <w:left w:val="none" w:sz="0" w:space="0" w:color="auto"/>
                                                <w:bottom w:val="none" w:sz="0" w:space="0" w:color="auto"/>
                                                <w:right w:val="none" w:sz="0" w:space="0" w:color="auto"/>
                                              </w:divBdr>
                                              <w:divsChild>
                                                <w:div w:id="1314992439">
                                                  <w:marLeft w:val="0"/>
                                                  <w:marRight w:val="0"/>
                                                  <w:marTop w:val="0"/>
                                                  <w:marBottom w:val="0"/>
                                                  <w:divBdr>
                                                    <w:top w:val="none" w:sz="0" w:space="0" w:color="auto"/>
                                                    <w:left w:val="none" w:sz="0" w:space="0" w:color="auto"/>
                                                    <w:bottom w:val="none" w:sz="0" w:space="0" w:color="auto"/>
                                                    <w:right w:val="none" w:sz="0" w:space="0" w:color="auto"/>
                                                  </w:divBdr>
                                                  <w:divsChild>
                                                    <w:div w:id="555165070">
                                                      <w:marLeft w:val="0"/>
                                                      <w:marRight w:val="0"/>
                                                      <w:marTop w:val="0"/>
                                                      <w:marBottom w:val="0"/>
                                                      <w:divBdr>
                                                        <w:top w:val="none" w:sz="0" w:space="0" w:color="auto"/>
                                                        <w:left w:val="none" w:sz="0" w:space="0" w:color="auto"/>
                                                        <w:bottom w:val="none" w:sz="0" w:space="0" w:color="auto"/>
                                                        <w:right w:val="none" w:sz="0" w:space="0" w:color="auto"/>
                                                      </w:divBdr>
                                                      <w:divsChild>
                                                        <w:div w:id="1044056973">
                                                          <w:marLeft w:val="0"/>
                                                          <w:marRight w:val="0"/>
                                                          <w:marTop w:val="0"/>
                                                          <w:marBottom w:val="0"/>
                                                          <w:divBdr>
                                                            <w:top w:val="none" w:sz="0" w:space="0" w:color="auto"/>
                                                            <w:left w:val="none" w:sz="0" w:space="0" w:color="auto"/>
                                                            <w:bottom w:val="none" w:sz="0" w:space="0" w:color="auto"/>
                                                            <w:right w:val="none" w:sz="0" w:space="0" w:color="auto"/>
                                                          </w:divBdr>
                                                          <w:divsChild>
                                                            <w:div w:id="2015261856">
                                                              <w:marLeft w:val="0"/>
                                                              <w:marRight w:val="0"/>
                                                              <w:marTop w:val="0"/>
                                                              <w:marBottom w:val="0"/>
                                                              <w:divBdr>
                                                                <w:top w:val="none" w:sz="0" w:space="0" w:color="auto"/>
                                                                <w:left w:val="none" w:sz="0" w:space="0" w:color="auto"/>
                                                                <w:bottom w:val="none" w:sz="0" w:space="0" w:color="auto"/>
                                                                <w:right w:val="none" w:sz="0" w:space="0" w:color="auto"/>
                                                              </w:divBdr>
                                                              <w:divsChild>
                                                                <w:div w:id="20313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8177952">
      <w:bodyDiv w:val="1"/>
      <w:marLeft w:val="0"/>
      <w:marRight w:val="0"/>
      <w:marTop w:val="0"/>
      <w:marBottom w:val="0"/>
      <w:divBdr>
        <w:top w:val="none" w:sz="0" w:space="0" w:color="auto"/>
        <w:left w:val="none" w:sz="0" w:space="0" w:color="auto"/>
        <w:bottom w:val="none" w:sz="0" w:space="0" w:color="auto"/>
        <w:right w:val="none" w:sz="0" w:space="0" w:color="auto"/>
      </w:divBdr>
      <w:divsChild>
        <w:div w:id="1039939697">
          <w:marLeft w:val="0"/>
          <w:marRight w:val="0"/>
          <w:marTop w:val="0"/>
          <w:marBottom w:val="0"/>
          <w:divBdr>
            <w:top w:val="none" w:sz="0" w:space="0" w:color="auto"/>
            <w:left w:val="none" w:sz="0" w:space="0" w:color="auto"/>
            <w:bottom w:val="none" w:sz="0" w:space="0" w:color="auto"/>
            <w:right w:val="none" w:sz="0" w:space="0" w:color="auto"/>
          </w:divBdr>
          <w:divsChild>
            <w:div w:id="1295216452">
              <w:marLeft w:val="0"/>
              <w:marRight w:val="0"/>
              <w:marTop w:val="0"/>
              <w:marBottom w:val="0"/>
              <w:divBdr>
                <w:top w:val="none" w:sz="0" w:space="0" w:color="auto"/>
                <w:left w:val="none" w:sz="0" w:space="0" w:color="auto"/>
                <w:bottom w:val="none" w:sz="0" w:space="0" w:color="auto"/>
                <w:right w:val="none" w:sz="0" w:space="0" w:color="auto"/>
              </w:divBdr>
              <w:divsChild>
                <w:div w:id="170949539">
                  <w:marLeft w:val="0"/>
                  <w:marRight w:val="0"/>
                  <w:marTop w:val="0"/>
                  <w:marBottom w:val="0"/>
                  <w:divBdr>
                    <w:top w:val="none" w:sz="0" w:space="0" w:color="auto"/>
                    <w:left w:val="none" w:sz="0" w:space="0" w:color="auto"/>
                    <w:bottom w:val="none" w:sz="0" w:space="0" w:color="auto"/>
                    <w:right w:val="none" w:sz="0" w:space="0" w:color="auto"/>
                  </w:divBdr>
                  <w:divsChild>
                    <w:div w:id="87239249">
                      <w:marLeft w:val="0"/>
                      <w:marRight w:val="0"/>
                      <w:marTop w:val="0"/>
                      <w:marBottom w:val="0"/>
                      <w:divBdr>
                        <w:top w:val="none" w:sz="0" w:space="0" w:color="auto"/>
                        <w:left w:val="none" w:sz="0" w:space="0" w:color="auto"/>
                        <w:bottom w:val="none" w:sz="0" w:space="0" w:color="auto"/>
                        <w:right w:val="none" w:sz="0" w:space="0" w:color="auto"/>
                      </w:divBdr>
                      <w:divsChild>
                        <w:div w:id="7937942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menighedsplejen.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8e5f30-c3e3-460b-9faf-96f9c812dadc">
      <Terms xmlns="http://schemas.microsoft.com/office/infopath/2007/PartnerControls"/>
    </lcf76f155ced4ddcb4097134ff3c332f>
    <TaxCatchAll xmlns="fdd17b60-1760-4a01-a585-60c648744d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73FD66E3BA1B64EA2C1F8E3BEB00191" ma:contentTypeVersion="16" ma:contentTypeDescription="Opret et nyt dokument." ma:contentTypeScope="" ma:versionID="24d40e527dcddd64cf42a8a08a4f4f4a">
  <xsd:schema xmlns:xsd="http://www.w3.org/2001/XMLSchema" xmlns:xs="http://www.w3.org/2001/XMLSchema" xmlns:p="http://schemas.microsoft.com/office/2006/metadata/properties" xmlns:ns2="a68e5f30-c3e3-460b-9faf-96f9c812dadc" xmlns:ns3="fdd17b60-1760-4a01-a585-60c648744d2c" targetNamespace="http://schemas.microsoft.com/office/2006/metadata/properties" ma:root="true" ma:fieldsID="c0f29521b48f7c9691794127298cd87a" ns2:_="" ns3:_="">
    <xsd:import namespace="a68e5f30-c3e3-460b-9faf-96f9c812dadc"/>
    <xsd:import namespace="fdd17b60-1760-4a01-a585-60c648744d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5f30-c3e3-460b-9faf-96f9c812d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0584f45c-fa0e-4d99-b832-d723f6506c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d17b60-1760-4a01-a585-60c648744d2c"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35529b80-9390-4c10-a1c2-a1b5c493d8b3}" ma:internalName="TaxCatchAll" ma:showField="CatchAllData" ma:web="fdd17b60-1760-4a01-a585-60c648744d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0DA1B-689E-4C01-8ED0-B062623D0F64}">
  <ds:schemaRefs>
    <ds:schemaRef ds:uri="http://schemas.microsoft.com/office/2006/metadata/properties"/>
    <ds:schemaRef ds:uri="http://schemas.microsoft.com/office/infopath/2007/PartnerControls"/>
    <ds:schemaRef ds:uri="a68e5f30-c3e3-460b-9faf-96f9c812dadc"/>
    <ds:schemaRef ds:uri="fdd17b60-1760-4a01-a585-60c648744d2c"/>
  </ds:schemaRefs>
</ds:datastoreItem>
</file>

<file path=customXml/itemProps2.xml><?xml version="1.0" encoding="utf-8"?>
<ds:datastoreItem xmlns:ds="http://schemas.openxmlformats.org/officeDocument/2006/customXml" ds:itemID="{38CAA374-6D65-4E96-9B9D-A11DC520E3BD}">
  <ds:schemaRefs>
    <ds:schemaRef ds:uri="http://schemas.microsoft.com/sharepoint/v3/contenttype/forms"/>
  </ds:schemaRefs>
</ds:datastoreItem>
</file>

<file path=customXml/itemProps3.xml><?xml version="1.0" encoding="utf-8"?>
<ds:datastoreItem xmlns:ds="http://schemas.openxmlformats.org/officeDocument/2006/customXml" ds:itemID="{E99EA767-0831-4783-A8C3-6679943EA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5f30-c3e3-460b-9faf-96f9c812dadc"/>
    <ds:schemaRef ds:uri="fdd17b60-1760-4a01-a585-60c648744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EB30C0-875C-48CD-8BEA-F279E9F47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555</Words>
  <Characters>3390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OO</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Jette Lynnerup Romanelli</dc:creator>
  <cp:keywords/>
  <dc:description/>
  <cp:lastModifiedBy>Jette Lynnerup Romanelli</cp:lastModifiedBy>
  <cp:revision>7</cp:revision>
  <dcterms:created xsi:type="dcterms:W3CDTF">2022-03-28T10:29:00Z</dcterms:created>
  <dcterms:modified xsi:type="dcterms:W3CDTF">2022-11-03T13:52:00Z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0x010100973FD66E3BA1B64EA2C1F8E3BEB00191</vt:lpwstr>
  </property>
  <property fmtid="{D5CDD505-2E9C-101B-9397-08002B2CF9AE}" pid="3" name="Order">
    <vt:r8>98600</vt:r8>
  </property>
</Properties>
</file>